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CD37" w14:textId="77777777" w:rsidR="003103EA" w:rsidRPr="00F70D5D" w:rsidRDefault="00333FEE" w:rsidP="00D36EC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70D5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B733F" w:rsidRPr="00F70D5D">
        <w:rPr>
          <w:rFonts w:ascii="Times New Roman" w:hAnsi="Times New Roman" w:cs="Times New Roman"/>
          <w:sz w:val="24"/>
          <w:szCs w:val="24"/>
        </w:rPr>
        <w:t>автономное</w:t>
      </w:r>
      <w:r w:rsidRPr="00F70D5D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14:paraId="2DC7A3DA" w14:textId="77777777" w:rsidR="00333FEE" w:rsidRPr="00F70D5D" w:rsidRDefault="00333FEE" w:rsidP="00D36EC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70D5D">
        <w:rPr>
          <w:rFonts w:ascii="Times New Roman" w:hAnsi="Times New Roman" w:cs="Times New Roman"/>
          <w:sz w:val="24"/>
          <w:szCs w:val="24"/>
        </w:rPr>
        <w:t>высшего</w:t>
      </w:r>
      <w:r w:rsidR="003103EA" w:rsidRPr="00F70D5D">
        <w:rPr>
          <w:rFonts w:ascii="Times New Roman" w:hAnsi="Times New Roman" w:cs="Times New Roman"/>
          <w:sz w:val="24"/>
          <w:szCs w:val="24"/>
        </w:rPr>
        <w:t xml:space="preserve"> </w:t>
      </w:r>
      <w:r w:rsidRPr="00F70D5D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5EE5B91C" w14:textId="77777777" w:rsidR="00333FEE" w:rsidRPr="00F70D5D" w:rsidRDefault="00333FEE" w:rsidP="00D36EC4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70D5D">
        <w:rPr>
          <w:rFonts w:ascii="Times New Roman" w:hAnsi="Times New Roman" w:cs="Times New Roman"/>
          <w:sz w:val="24"/>
          <w:szCs w:val="24"/>
        </w:rPr>
        <w:t>РОССИЙСКИЙ УНИВЕРСИТЕТ ДРУЖБЫ НАРОДОВ</w:t>
      </w:r>
    </w:p>
    <w:p w14:paraId="2DFB5BFD" w14:textId="77777777" w:rsidR="00333FEE" w:rsidRPr="00F70D5D" w:rsidRDefault="00333FEE" w:rsidP="00D36EC4">
      <w:pPr>
        <w:pStyle w:val="a6"/>
        <w:contextualSpacing/>
        <w:rPr>
          <w:sz w:val="24"/>
          <w:szCs w:val="24"/>
        </w:rPr>
      </w:pPr>
      <w:r w:rsidRPr="00F70D5D">
        <w:rPr>
          <w:sz w:val="24"/>
          <w:szCs w:val="24"/>
        </w:rPr>
        <w:t>(РУДН)</w:t>
      </w:r>
    </w:p>
    <w:p w14:paraId="1F04B335" w14:textId="77777777" w:rsidR="00333FEE" w:rsidRPr="00F70D5D" w:rsidRDefault="00333FEE" w:rsidP="00D36EC4">
      <w:pPr>
        <w:pStyle w:val="a6"/>
        <w:contextualSpacing/>
        <w:rPr>
          <w:sz w:val="24"/>
          <w:szCs w:val="24"/>
        </w:rPr>
      </w:pPr>
    </w:p>
    <w:p w14:paraId="125BB7DF" w14:textId="77777777" w:rsidR="00333FEE" w:rsidRPr="00F70D5D" w:rsidRDefault="00EA3D6A" w:rsidP="00D36EC4">
      <w:pPr>
        <w:pStyle w:val="a6"/>
        <w:contextualSpacing/>
        <w:rPr>
          <w:caps/>
          <w:sz w:val="24"/>
          <w:szCs w:val="24"/>
        </w:rPr>
      </w:pPr>
      <w:r w:rsidRPr="00F70D5D">
        <w:rPr>
          <w:caps/>
          <w:sz w:val="24"/>
          <w:szCs w:val="24"/>
        </w:rPr>
        <w:t>юридический институт</w:t>
      </w:r>
    </w:p>
    <w:p w14:paraId="63A9A1A7" w14:textId="77777777" w:rsidR="00333FEE" w:rsidRPr="00F70D5D" w:rsidRDefault="00333FEE" w:rsidP="00D36EC4">
      <w:pPr>
        <w:pStyle w:val="a6"/>
        <w:contextualSpacing/>
        <w:rPr>
          <w:sz w:val="24"/>
          <w:szCs w:val="24"/>
        </w:rPr>
      </w:pPr>
    </w:p>
    <w:p w14:paraId="7DAB73FB" w14:textId="77777777" w:rsidR="005A640E" w:rsidRPr="00F70D5D" w:rsidRDefault="005A640E" w:rsidP="005A640E">
      <w:pPr>
        <w:pStyle w:val="a6"/>
        <w:jc w:val="right"/>
        <w:rPr>
          <w:b w:val="0"/>
          <w:bCs w:val="0"/>
          <w:sz w:val="24"/>
          <w:szCs w:val="24"/>
        </w:rPr>
      </w:pPr>
      <w:bookmarkStart w:id="1" w:name="_Hlk40119005"/>
      <w:r w:rsidRPr="00F70D5D">
        <w:rPr>
          <w:b w:val="0"/>
          <w:bCs w:val="0"/>
          <w:sz w:val="24"/>
          <w:szCs w:val="24"/>
        </w:rPr>
        <w:t xml:space="preserve">Скорректирована решением Ученого совета </w:t>
      </w:r>
    </w:p>
    <w:p w14:paraId="358D6F1A" w14:textId="77777777" w:rsidR="005A640E" w:rsidRPr="00F70D5D" w:rsidRDefault="005A640E" w:rsidP="005A640E">
      <w:pPr>
        <w:pStyle w:val="a6"/>
        <w:jc w:val="right"/>
        <w:rPr>
          <w:b w:val="0"/>
          <w:bCs w:val="0"/>
          <w:sz w:val="24"/>
          <w:szCs w:val="24"/>
        </w:rPr>
      </w:pPr>
      <w:r w:rsidRPr="00F70D5D">
        <w:rPr>
          <w:b w:val="0"/>
          <w:bCs w:val="0"/>
          <w:sz w:val="24"/>
          <w:szCs w:val="24"/>
        </w:rPr>
        <w:t xml:space="preserve">Юридического института </w:t>
      </w:r>
    </w:p>
    <w:p w14:paraId="0DEC094C" w14:textId="77777777" w:rsidR="005A640E" w:rsidRPr="00F70D5D" w:rsidRDefault="005A640E" w:rsidP="005A640E">
      <w:pPr>
        <w:pStyle w:val="a6"/>
        <w:jc w:val="right"/>
        <w:rPr>
          <w:b w:val="0"/>
          <w:bCs w:val="0"/>
          <w:sz w:val="24"/>
          <w:szCs w:val="24"/>
        </w:rPr>
      </w:pPr>
      <w:r w:rsidRPr="00F70D5D">
        <w:rPr>
          <w:b w:val="0"/>
          <w:bCs w:val="0"/>
          <w:sz w:val="24"/>
          <w:szCs w:val="24"/>
        </w:rPr>
        <w:t>протокол № 0901-08/4 от 22.12.2022 г.</w:t>
      </w:r>
    </w:p>
    <w:bookmarkEnd w:id="1"/>
    <w:p w14:paraId="332D5BB6" w14:textId="77777777" w:rsidR="00EA3D6A" w:rsidRPr="00F70D5D" w:rsidRDefault="00EA3D6A" w:rsidP="00D36EC4">
      <w:pPr>
        <w:pStyle w:val="a6"/>
        <w:contextualSpacing/>
        <w:jc w:val="right"/>
        <w:rPr>
          <w:sz w:val="24"/>
          <w:szCs w:val="24"/>
        </w:rPr>
      </w:pPr>
    </w:p>
    <w:p w14:paraId="6E242A4F" w14:textId="77777777" w:rsidR="00765D6A" w:rsidRPr="00F70D5D" w:rsidRDefault="00765D6A" w:rsidP="00D36EC4">
      <w:pPr>
        <w:pStyle w:val="11"/>
        <w:tabs>
          <w:tab w:val="left" w:pos="5961"/>
        </w:tabs>
        <w:contextualSpacing/>
        <w:rPr>
          <w:bCs/>
          <w:sz w:val="24"/>
          <w:szCs w:val="24"/>
        </w:rPr>
      </w:pPr>
      <w:r w:rsidRPr="00F70D5D">
        <w:rPr>
          <w:bCs/>
          <w:sz w:val="24"/>
          <w:szCs w:val="24"/>
        </w:rPr>
        <w:tab/>
      </w:r>
    </w:p>
    <w:p w14:paraId="7C7806B1" w14:textId="77777777" w:rsidR="00D10175" w:rsidRPr="00F70D5D" w:rsidRDefault="00D10175" w:rsidP="00D36EC4">
      <w:pPr>
        <w:pStyle w:val="a6"/>
        <w:contextualSpacing/>
        <w:rPr>
          <w:sz w:val="24"/>
          <w:szCs w:val="24"/>
        </w:rPr>
      </w:pPr>
    </w:p>
    <w:p w14:paraId="23A5A705" w14:textId="77777777" w:rsidR="00D10175" w:rsidRPr="00F70D5D" w:rsidRDefault="00D10175" w:rsidP="00D36EC4">
      <w:pPr>
        <w:pStyle w:val="a6"/>
        <w:contextualSpacing/>
        <w:rPr>
          <w:sz w:val="24"/>
          <w:szCs w:val="24"/>
        </w:rPr>
      </w:pPr>
    </w:p>
    <w:p w14:paraId="250521E4" w14:textId="77777777" w:rsidR="00D10175" w:rsidRPr="00F70D5D" w:rsidRDefault="00D10175" w:rsidP="00D36EC4">
      <w:pPr>
        <w:pStyle w:val="a6"/>
        <w:contextualSpacing/>
        <w:rPr>
          <w:sz w:val="24"/>
          <w:szCs w:val="24"/>
        </w:rPr>
      </w:pPr>
    </w:p>
    <w:p w14:paraId="50F1EEB6" w14:textId="77777777" w:rsidR="009B35CF" w:rsidRPr="00F70D5D" w:rsidRDefault="009B35CF" w:rsidP="00D36EC4">
      <w:pPr>
        <w:pStyle w:val="a6"/>
        <w:contextualSpacing/>
        <w:rPr>
          <w:sz w:val="24"/>
          <w:szCs w:val="24"/>
        </w:rPr>
      </w:pPr>
    </w:p>
    <w:p w14:paraId="6C5F8F83" w14:textId="77777777" w:rsidR="00333FEE" w:rsidRPr="00F70D5D" w:rsidRDefault="00333FEE" w:rsidP="00D36EC4">
      <w:pPr>
        <w:pStyle w:val="11"/>
        <w:contextualSpacing/>
        <w:rPr>
          <w:sz w:val="24"/>
          <w:szCs w:val="24"/>
        </w:rPr>
      </w:pPr>
    </w:p>
    <w:p w14:paraId="291174CD" w14:textId="77777777" w:rsidR="00333FEE" w:rsidRPr="00F70D5D" w:rsidRDefault="00333FEE" w:rsidP="00D36EC4">
      <w:pPr>
        <w:pStyle w:val="11"/>
        <w:contextualSpacing/>
        <w:jc w:val="center"/>
        <w:rPr>
          <w:b/>
          <w:bCs/>
          <w:caps/>
          <w:sz w:val="24"/>
          <w:szCs w:val="24"/>
        </w:rPr>
      </w:pPr>
      <w:r w:rsidRPr="00F70D5D">
        <w:rPr>
          <w:b/>
          <w:bCs/>
          <w:caps/>
          <w:sz w:val="24"/>
          <w:szCs w:val="24"/>
        </w:rPr>
        <w:t xml:space="preserve">Программа </w:t>
      </w:r>
    </w:p>
    <w:p w14:paraId="1DBA98A4" w14:textId="77777777" w:rsidR="00333FEE" w:rsidRPr="00F70D5D" w:rsidRDefault="00333FEE" w:rsidP="00D36EC4">
      <w:pPr>
        <w:pStyle w:val="11"/>
        <w:contextualSpacing/>
        <w:jc w:val="center"/>
        <w:rPr>
          <w:b/>
          <w:bCs/>
          <w:caps/>
          <w:sz w:val="24"/>
          <w:szCs w:val="24"/>
        </w:rPr>
      </w:pPr>
      <w:r w:rsidRPr="00F70D5D">
        <w:rPr>
          <w:b/>
          <w:bCs/>
          <w:caps/>
          <w:sz w:val="24"/>
          <w:szCs w:val="24"/>
        </w:rPr>
        <w:t xml:space="preserve">государственной </w:t>
      </w:r>
      <w:r w:rsidR="00EA3D6A" w:rsidRPr="00F70D5D">
        <w:rPr>
          <w:b/>
          <w:bCs/>
          <w:caps/>
          <w:sz w:val="24"/>
          <w:szCs w:val="24"/>
        </w:rPr>
        <w:t xml:space="preserve">итоговой </w:t>
      </w:r>
      <w:r w:rsidRPr="00F70D5D">
        <w:rPr>
          <w:b/>
          <w:bCs/>
          <w:caps/>
          <w:sz w:val="24"/>
          <w:szCs w:val="24"/>
        </w:rPr>
        <w:t xml:space="preserve">аттестации </w:t>
      </w:r>
    </w:p>
    <w:p w14:paraId="1A7E9FF3" w14:textId="77777777" w:rsidR="00333FEE" w:rsidRPr="00F70D5D" w:rsidRDefault="00333FEE" w:rsidP="00D36EC4">
      <w:pPr>
        <w:pStyle w:val="11"/>
        <w:contextualSpacing/>
        <w:jc w:val="center"/>
        <w:rPr>
          <w:sz w:val="24"/>
          <w:szCs w:val="24"/>
        </w:rPr>
      </w:pPr>
    </w:p>
    <w:p w14:paraId="06CAF4FD" w14:textId="77777777" w:rsidR="008A0684" w:rsidRPr="00F70D5D" w:rsidRDefault="008A0684" w:rsidP="00D36EC4">
      <w:pPr>
        <w:pStyle w:val="11"/>
        <w:contextualSpacing/>
        <w:jc w:val="center"/>
        <w:rPr>
          <w:b/>
          <w:sz w:val="24"/>
          <w:szCs w:val="24"/>
        </w:rPr>
      </w:pPr>
    </w:p>
    <w:p w14:paraId="33253ADE" w14:textId="77777777" w:rsidR="008A0684" w:rsidRPr="00F70D5D" w:rsidRDefault="008A0684" w:rsidP="00D36EC4">
      <w:pPr>
        <w:pStyle w:val="11"/>
        <w:contextualSpacing/>
        <w:jc w:val="center"/>
        <w:rPr>
          <w:b/>
          <w:sz w:val="24"/>
          <w:szCs w:val="24"/>
        </w:rPr>
      </w:pPr>
      <w:r w:rsidRPr="00F70D5D">
        <w:rPr>
          <w:b/>
          <w:sz w:val="24"/>
          <w:szCs w:val="24"/>
        </w:rPr>
        <w:t xml:space="preserve">Направление подготовки: </w:t>
      </w:r>
    </w:p>
    <w:p w14:paraId="36502FE4" w14:textId="77777777" w:rsidR="00E12632" w:rsidRPr="00F70D5D" w:rsidRDefault="00E12632" w:rsidP="00D36EC4">
      <w:pPr>
        <w:pStyle w:val="11"/>
        <w:contextualSpacing/>
        <w:jc w:val="center"/>
        <w:rPr>
          <w:i/>
          <w:iCs/>
          <w:sz w:val="24"/>
          <w:szCs w:val="24"/>
          <w:vertAlign w:val="superscript"/>
        </w:rPr>
      </w:pPr>
      <w:r w:rsidRPr="00F70D5D">
        <w:rPr>
          <w:sz w:val="24"/>
          <w:szCs w:val="24"/>
        </w:rPr>
        <w:t>40.04.01 Юриспруденция</w:t>
      </w:r>
    </w:p>
    <w:p w14:paraId="3D49FE1E" w14:textId="77777777" w:rsidR="008A0684" w:rsidRPr="00F70D5D" w:rsidRDefault="008A0684" w:rsidP="00D36EC4">
      <w:pPr>
        <w:pStyle w:val="11"/>
        <w:contextualSpacing/>
        <w:jc w:val="center"/>
        <w:rPr>
          <w:b/>
          <w:sz w:val="24"/>
          <w:szCs w:val="24"/>
        </w:rPr>
      </w:pPr>
    </w:p>
    <w:p w14:paraId="5AA698E4" w14:textId="77777777" w:rsidR="008A0684" w:rsidRPr="00F70D5D" w:rsidRDefault="008A0684" w:rsidP="00D36EC4">
      <w:pPr>
        <w:pStyle w:val="11"/>
        <w:contextualSpacing/>
        <w:jc w:val="center"/>
        <w:rPr>
          <w:b/>
          <w:sz w:val="24"/>
          <w:szCs w:val="24"/>
        </w:rPr>
      </w:pPr>
    </w:p>
    <w:p w14:paraId="4444546B" w14:textId="77777777" w:rsidR="008A0684" w:rsidRPr="00F70D5D" w:rsidRDefault="00E12632" w:rsidP="00D36EC4">
      <w:pPr>
        <w:pStyle w:val="11"/>
        <w:contextualSpacing/>
        <w:jc w:val="center"/>
        <w:rPr>
          <w:sz w:val="24"/>
          <w:szCs w:val="24"/>
        </w:rPr>
      </w:pPr>
      <w:r w:rsidRPr="00F70D5D">
        <w:rPr>
          <w:b/>
          <w:sz w:val="24"/>
          <w:szCs w:val="24"/>
        </w:rPr>
        <w:t>Направленность программы (направленность (профиль), специализация)</w:t>
      </w:r>
      <w:r w:rsidR="00EA3D6A" w:rsidRPr="00F70D5D">
        <w:rPr>
          <w:sz w:val="24"/>
          <w:szCs w:val="24"/>
        </w:rPr>
        <w:t xml:space="preserve">: </w:t>
      </w:r>
    </w:p>
    <w:p w14:paraId="0C6774CD" w14:textId="77777777" w:rsidR="00825A22" w:rsidRPr="00F70D5D" w:rsidRDefault="00AE22BD" w:rsidP="00D36EC4">
      <w:pPr>
        <w:pStyle w:val="11"/>
        <w:contextualSpacing/>
        <w:jc w:val="center"/>
        <w:rPr>
          <w:sz w:val="24"/>
          <w:szCs w:val="24"/>
        </w:rPr>
      </w:pPr>
      <w:r w:rsidRPr="00F70D5D">
        <w:rPr>
          <w:bCs/>
          <w:sz w:val="24"/>
          <w:szCs w:val="24"/>
        </w:rPr>
        <w:t>«</w:t>
      </w:r>
      <w:r w:rsidR="00F05F06" w:rsidRPr="00F70D5D">
        <w:rPr>
          <w:bCs/>
          <w:sz w:val="24"/>
          <w:szCs w:val="24"/>
        </w:rPr>
        <w:t>Уголовное право, уголовный процесс, криминалистка</w:t>
      </w:r>
      <w:r w:rsidRPr="00F70D5D">
        <w:rPr>
          <w:bCs/>
          <w:sz w:val="24"/>
          <w:szCs w:val="24"/>
        </w:rPr>
        <w:t>»</w:t>
      </w:r>
    </w:p>
    <w:p w14:paraId="77F88D79" w14:textId="77777777" w:rsidR="00825A22" w:rsidRPr="00F70D5D" w:rsidRDefault="00825A22" w:rsidP="00D36EC4">
      <w:pPr>
        <w:pStyle w:val="11"/>
        <w:contextualSpacing/>
        <w:jc w:val="center"/>
        <w:rPr>
          <w:sz w:val="24"/>
          <w:szCs w:val="24"/>
        </w:rPr>
      </w:pPr>
    </w:p>
    <w:p w14:paraId="15585338" w14:textId="77777777" w:rsidR="00EA3D6A" w:rsidRPr="00F70D5D" w:rsidRDefault="00EA3D6A" w:rsidP="00D36EC4">
      <w:pPr>
        <w:pStyle w:val="11"/>
        <w:contextualSpacing/>
        <w:jc w:val="center"/>
        <w:rPr>
          <w:b/>
          <w:sz w:val="24"/>
          <w:szCs w:val="24"/>
        </w:rPr>
      </w:pPr>
      <w:r w:rsidRPr="00F70D5D">
        <w:rPr>
          <w:b/>
          <w:sz w:val="24"/>
          <w:szCs w:val="24"/>
        </w:rPr>
        <w:t xml:space="preserve">Квалификация (степень) выпускника: </w:t>
      </w:r>
    </w:p>
    <w:p w14:paraId="787D5359" w14:textId="77777777" w:rsidR="00333FEE" w:rsidRPr="00F70D5D" w:rsidRDefault="00E12632" w:rsidP="00D36EC4">
      <w:pPr>
        <w:pStyle w:val="11"/>
        <w:contextualSpacing/>
        <w:jc w:val="center"/>
        <w:rPr>
          <w:sz w:val="24"/>
          <w:szCs w:val="24"/>
        </w:rPr>
      </w:pPr>
      <w:r w:rsidRPr="00F70D5D">
        <w:rPr>
          <w:sz w:val="24"/>
          <w:szCs w:val="24"/>
        </w:rPr>
        <w:t>Магистр</w:t>
      </w:r>
    </w:p>
    <w:p w14:paraId="7AF36C86" w14:textId="77777777" w:rsidR="00EA3D6A" w:rsidRPr="00F70D5D" w:rsidRDefault="00EA3D6A" w:rsidP="00D36EC4">
      <w:pPr>
        <w:pStyle w:val="11"/>
        <w:contextualSpacing/>
        <w:rPr>
          <w:b/>
          <w:bCs/>
          <w:sz w:val="24"/>
          <w:szCs w:val="24"/>
        </w:rPr>
      </w:pPr>
    </w:p>
    <w:p w14:paraId="67973FCC" w14:textId="77777777" w:rsidR="009B35CF" w:rsidRPr="00F70D5D" w:rsidRDefault="009B35CF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30775D56" w14:textId="77777777" w:rsidR="00825A22" w:rsidRPr="00F70D5D" w:rsidRDefault="00825A22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6E44791E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53E75BAC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6DB4C55A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4B03EECD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70ED17E5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52BA9BD5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5BF92D18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0143CF15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216C188C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4AF66403" w14:textId="77777777" w:rsidR="00AE22BD" w:rsidRPr="00F70D5D" w:rsidRDefault="00AE22BD" w:rsidP="00D36EC4">
      <w:pPr>
        <w:pStyle w:val="11"/>
        <w:contextualSpacing/>
        <w:jc w:val="center"/>
        <w:rPr>
          <w:b/>
          <w:bCs/>
          <w:sz w:val="24"/>
          <w:szCs w:val="24"/>
        </w:rPr>
      </w:pPr>
    </w:p>
    <w:p w14:paraId="3981F2A0" w14:textId="77777777" w:rsidR="00333FEE" w:rsidRPr="00F70D5D" w:rsidRDefault="00333FEE" w:rsidP="00D36EC4">
      <w:pPr>
        <w:pStyle w:val="11"/>
        <w:contextualSpacing/>
        <w:rPr>
          <w:sz w:val="24"/>
          <w:szCs w:val="24"/>
        </w:rPr>
        <w:sectPr w:rsidR="00333FEE" w:rsidRPr="00F70D5D" w:rsidSect="00EA3D6A">
          <w:footerReference w:type="default" r:id="rId11"/>
          <w:endnotePr>
            <w:numFmt w:val="decimal"/>
            <w:numStart w:val="0"/>
          </w:endnotePr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14:paraId="4945AA2F" w14:textId="77777777" w:rsidR="00795160" w:rsidRPr="00F70D5D" w:rsidRDefault="00795160" w:rsidP="00D36EC4">
      <w:pPr>
        <w:pStyle w:val="11"/>
        <w:contextualSpacing/>
        <w:jc w:val="center"/>
        <w:rPr>
          <w:b/>
          <w:caps/>
          <w:sz w:val="24"/>
          <w:szCs w:val="24"/>
        </w:rPr>
      </w:pPr>
      <w:bookmarkStart w:id="2" w:name="_Toc349915017"/>
      <w:r w:rsidRPr="00F70D5D">
        <w:rPr>
          <w:b/>
          <w:caps/>
          <w:sz w:val="24"/>
          <w:szCs w:val="24"/>
        </w:rPr>
        <w:lastRenderedPageBreak/>
        <w:t>Оглавление</w:t>
      </w:r>
    </w:p>
    <w:p w14:paraId="109EA08C" w14:textId="77777777" w:rsidR="00153307" w:rsidRPr="00F70D5D" w:rsidRDefault="00795160" w:rsidP="00D36EC4">
      <w:pPr>
        <w:pStyle w:val="15"/>
        <w:tabs>
          <w:tab w:val="right" w:leader="dot" w:pos="9345"/>
        </w:tabs>
        <w:contextualSpacing/>
        <w:rPr>
          <w:sz w:val="24"/>
          <w:szCs w:val="24"/>
        </w:rPr>
      </w:pPr>
      <w:r w:rsidRPr="00F70D5D">
        <w:rPr>
          <w:sz w:val="24"/>
          <w:szCs w:val="24"/>
        </w:rPr>
        <w:fldChar w:fldCharType="begin"/>
      </w:r>
      <w:r w:rsidRPr="00F70D5D">
        <w:rPr>
          <w:sz w:val="24"/>
          <w:szCs w:val="24"/>
        </w:rPr>
        <w:instrText xml:space="preserve"> TOC \o "1-3" \h \z \u </w:instrText>
      </w:r>
      <w:r w:rsidRPr="00F70D5D">
        <w:rPr>
          <w:sz w:val="24"/>
          <w:szCs w:val="24"/>
        </w:rPr>
        <w:fldChar w:fldCharType="separate"/>
      </w:r>
      <w:hyperlink w:anchor="_Toc478470919" w:history="1">
        <w:r w:rsidR="00153307" w:rsidRPr="00F70D5D">
          <w:rPr>
            <w:rFonts w:eastAsia="Calibri"/>
            <w:sz w:val="24"/>
            <w:szCs w:val="24"/>
          </w:rPr>
          <w:t>1. Общие положения</w:t>
        </w:r>
        <w:r w:rsidR="00153307" w:rsidRPr="00F70D5D">
          <w:rPr>
            <w:webHidden/>
            <w:sz w:val="24"/>
            <w:szCs w:val="24"/>
          </w:rPr>
          <w:tab/>
        </w:r>
        <w:r w:rsidR="00153307" w:rsidRPr="00F70D5D">
          <w:rPr>
            <w:webHidden/>
            <w:sz w:val="24"/>
            <w:szCs w:val="24"/>
          </w:rPr>
          <w:fldChar w:fldCharType="begin"/>
        </w:r>
        <w:r w:rsidR="00153307" w:rsidRPr="00F70D5D">
          <w:rPr>
            <w:webHidden/>
            <w:sz w:val="24"/>
            <w:szCs w:val="24"/>
          </w:rPr>
          <w:instrText xml:space="preserve"> PAGEREF _Toc478470919 \h </w:instrText>
        </w:r>
        <w:r w:rsidR="00153307" w:rsidRPr="00F70D5D">
          <w:rPr>
            <w:webHidden/>
            <w:sz w:val="24"/>
            <w:szCs w:val="24"/>
          </w:rPr>
        </w:r>
        <w:r w:rsidR="00153307" w:rsidRPr="00F70D5D">
          <w:rPr>
            <w:webHidden/>
            <w:sz w:val="24"/>
            <w:szCs w:val="24"/>
          </w:rPr>
          <w:fldChar w:fldCharType="separate"/>
        </w:r>
        <w:r w:rsidR="00A2672B" w:rsidRPr="00F70D5D">
          <w:rPr>
            <w:webHidden/>
            <w:sz w:val="24"/>
            <w:szCs w:val="24"/>
          </w:rPr>
          <w:t>3</w:t>
        </w:r>
        <w:r w:rsidR="00153307" w:rsidRPr="00F70D5D">
          <w:rPr>
            <w:webHidden/>
            <w:sz w:val="24"/>
            <w:szCs w:val="24"/>
          </w:rPr>
          <w:fldChar w:fldCharType="end"/>
        </w:r>
      </w:hyperlink>
    </w:p>
    <w:p w14:paraId="3081DBAC" w14:textId="77777777" w:rsidR="00153307" w:rsidRPr="00F70D5D" w:rsidRDefault="002332C8" w:rsidP="00D36EC4">
      <w:pPr>
        <w:pStyle w:val="15"/>
        <w:tabs>
          <w:tab w:val="right" w:leader="dot" w:pos="9345"/>
        </w:tabs>
        <w:contextualSpacing/>
        <w:rPr>
          <w:sz w:val="24"/>
          <w:szCs w:val="24"/>
        </w:rPr>
      </w:pPr>
      <w:hyperlink w:anchor="_Toc478470920" w:history="1">
        <w:r w:rsidR="00153307" w:rsidRPr="00F70D5D">
          <w:rPr>
            <w:sz w:val="24"/>
            <w:szCs w:val="24"/>
          </w:rPr>
          <w:t>2. Цели и задачи государственной итоговой аттестации</w:t>
        </w:r>
        <w:r w:rsidR="00153307" w:rsidRPr="00F70D5D">
          <w:rPr>
            <w:webHidden/>
            <w:sz w:val="24"/>
            <w:szCs w:val="24"/>
          </w:rPr>
          <w:tab/>
        </w:r>
        <w:r w:rsidR="00153307" w:rsidRPr="00F70D5D">
          <w:rPr>
            <w:webHidden/>
            <w:sz w:val="24"/>
            <w:szCs w:val="24"/>
          </w:rPr>
          <w:fldChar w:fldCharType="begin"/>
        </w:r>
        <w:r w:rsidR="00153307" w:rsidRPr="00F70D5D">
          <w:rPr>
            <w:webHidden/>
            <w:sz w:val="24"/>
            <w:szCs w:val="24"/>
          </w:rPr>
          <w:instrText xml:space="preserve"> PAGEREF _Toc478470920 \h </w:instrText>
        </w:r>
        <w:r w:rsidR="00153307" w:rsidRPr="00F70D5D">
          <w:rPr>
            <w:webHidden/>
            <w:sz w:val="24"/>
            <w:szCs w:val="24"/>
          </w:rPr>
        </w:r>
        <w:r w:rsidR="00153307" w:rsidRPr="00F70D5D">
          <w:rPr>
            <w:webHidden/>
            <w:sz w:val="24"/>
            <w:szCs w:val="24"/>
          </w:rPr>
          <w:fldChar w:fldCharType="separate"/>
        </w:r>
        <w:r w:rsidR="00A2672B" w:rsidRPr="00F70D5D">
          <w:rPr>
            <w:webHidden/>
            <w:sz w:val="24"/>
            <w:szCs w:val="24"/>
          </w:rPr>
          <w:t>3</w:t>
        </w:r>
        <w:r w:rsidR="00153307" w:rsidRPr="00F70D5D">
          <w:rPr>
            <w:webHidden/>
            <w:sz w:val="24"/>
            <w:szCs w:val="24"/>
          </w:rPr>
          <w:fldChar w:fldCharType="end"/>
        </w:r>
      </w:hyperlink>
    </w:p>
    <w:p w14:paraId="00D533E6" w14:textId="77777777" w:rsidR="00153307" w:rsidRPr="00F70D5D" w:rsidRDefault="002332C8" w:rsidP="00D36EC4">
      <w:pPr>
        <w:pStyle w:val="15"/>
        <w:tabs>
          <w:tab w:val="right" w:leader="dot" w:pos="9345"/>
        </w:tabs>
        <w:contextualSpacing/>
        <w:rPr>
          <w:sz w:val="24"/>
          <w:szCs w:val="24"/>
        </w:rPr>
      </w:pPr>
      <w:hyperlink w:anchor="_Toc478470921" w:history="1">
        <w:r w:rsidR="00153307" w:rsidRPr="00F70D5D">
          <w:rPr>
            <w:rFonts w:eastAsia="Calibri"/>
            <w:sz w:val="24"/>
            <w:szCs w:val="24"/>
          </w:rPr>
          <w:t>3. Программа государственного экзамена</w:t>
        </w:r>
        <w:r w:rsidR="00153307" w:rsidRPr="00F70D5D">
          <w:rPr>
            <w:webHidden/>
            <w:sz w:val="24"/>
            <w:szCs w:val="24"/>
          </w:rPr>
          <w:tab/>
        </w:r>
        <w:r w:rsidR="00153307" w:rsidRPr="00F70D5D">
          <w:rPr>
            <w:webHidden/>
            <w:sz w:val="24"/>
            <w:szCs w:val="24"/>
          </w:rPr>
          <w:fldChar w:fldCharType="begin"/>
        </w:r>
        <w:r w:rsidR="00153307" w:rsidRPr="00F70D5D">
          <w:rPr>
            <w:webHidden/>
            <w:sz w:val="24"/>
            <w:szCs w:val="24"/>
          </w:rPr>
          <w:instrText xml:space="preserve"> PAGEREF _Toc478470921 \h </w:instrText>
        </w:r>
        <w:r w:rsidR="00153307" w:rsidRPr="00F70D5D">
          <w:rPr>
            <w:webHidden/>
            <w:sz w:val="24"/>
            <w:szCs w:val="24"/>
          </w:rPr>
        </w:r>
        <w:r w:rsidR="00153307" w:rsidRPr="00F70D5D">
          <w:rPr>
            <w:webHidden/>
            <w:sz w:val="24"/>
            <w:szCs w:val="24"/>
          </w:rPr>
          <w:fldChar w:fldCharType="separate"/>
        </w:r>
        <w:r w:rsidR="00A2672B" w:rsidRPr="00F70D5D">
          <w:rPr>
            <w:webHidden/>
            <w:sz w:val="24"/>
            <w:szCs w:val="24"/>
          </w:rPr>
          <w:t>3</w:t>
        </w:r>
        <w:r w:rsidR="00153307" w:rsidRPr="00F70D5D">
          <w:rPr>
            <w:webHidden/>
            <w:sz w:val="24"/>
            <w:szCs w:val="24"/>
          </w:rPr>
          <w:fldChar w:fldCharType="end"/>
        </w:r>
      </w:hyperlink>
    </w:p>
    <w:p w14:paraId="0E34ACF0" w14:textId="77777777" w:rsidR="00153307" w:rsidRPr="00F70D5D" w:rsidRDefault="002332C8" w:rsidP="00D36EC4">
      <w:pPr>
        <w:pStyle w:val="15"/>
        <w:tabs>
          <w:tab w:val="right" w:leader="dot" w:pos="9345"/>
        </w:tabs>
        <w:contextualSpacing/>
        <w:rPr>
          <w:sz w:val="24"/>
          <w:szCs w:val="24"/>
        </w:rPr>
      </w:pPr>
      <w:hyperlink w:anchor="_Toc478470922" w:history="1">
        <w:r w:rsidR="00153307" w:rsidRPr="00F70D5D">
          <w:rPr>
            <w:rFonts w:eastAsia="Calibri"/>
            <w:sz w:val="24"/>
            <w:szCs w:val="24"/>
          </w:rPr>
          <w:t>4. Методические рекомендации к подготовке и сдаче итогового государственного экзамена</w:t>
        </w:r>
        <w:r w:rsidR="00153307" w:rsidRPr="00F70D5D">
          <w:rPr>
            <w:webHidden/>
            <w:sz w:val="24"/>
            <w:szCs w:val="24"/>
          </w:rPr>
          <w:tab/>
        </w:r>
        <w:r w:rsidR="00153307" w:rsidRPr="00F70D5D">
          <w:rPr>
            <w:webHidden/>
            <w:sz w:val="24"/>
            <w:szCs w:val="24"/>
          </w:rPr>
          <w:fldChar w:fldCharType="begin"/>
        </w:r>
        <w:r w:rsidR="00153307" w:rsidRPr="00F70D5D">
          <w:rPr>
            <w:webHidden/>
            <w:sz w:val="24"/>
            <w:szCs w:val="24"/>
          </w:rPr>
          <w:instrText xml:space="preserve"> PAGEREF _Toc478470922 \h </w:instrText>
        </w:r>
        <w:r w:rsidR="00153307" w:rsidRPr="00F70D5D">
          <w:rPr>
            <w:webHidden/>
            <w:sz w:val="24"/>
            <w:szCs w:val="24"/>
          </w:rPr>
        </w:r>
        <w:r w:rsidR="00153307" w:rsidRPr="00F70D5D">
          <w:rPr>
            <w:webHidden/>
            <w:sz w:val="24"/>
            <w:szCs w:val="24"/>
          </w:rPr>
          <w:fldChar w:fldCharType="separate"/>
        </w:r>
        <w:r w:rsidR="00A2672B" w:rsidRPr="00F70D5D">
          <w:rPr>
            <w:webHidden/>
            <w:sz w:val="24"/>
            <w:szCs w:val="24"/>
          </w:rPr>
          <w:t>20</w:t>
        </w:r>
        <w:r w:rsidR="00153307" w:rsidRPr="00F70D5D">
          <w:rPr>
            <w:webHidden/>
            <w:sz w:val="24"/>
            <w:szCs w:val="24"/>
          </w:rPr>
          <w:fldChar w:fldCharType="end"/>
        </w:r>
      </w:hyperlink>
    </w:p>
    <w:p w14:paraId="15DB3760" w14:textId="77777777" w:rsidR="00153307" w:rsidRPr="00F70D5D" w:rsidRDefault="002332C8" w:rsidP="00D36EC4">
      <w:pPr>
        <w:pStyle w:val="15"/>
        <w:tabs>
          <w:tab w:val="right" w:leader="dot" w:pos="9345"/>
        </w:tabs>
        <w:contextualSpacing/>
        <w:rPr>
          <w:sz w:val="24"/>
          <w:szCs w:val="24"/>
        </w:rPr>
      </w:pPr>
      <w:hyperlink w:anchor="_Toc478470923" w:history="1">
        <w:r w:rsidR="00153307" w:rsidRPr="00F70D5D">
          <w:rPr>
            <w:sz w:val="24"/>
            <w:szCs w:val="24"/>
          </w:rPr>
          <w:t>5. Оценочные средства, предназначенные для установления в ходе аттестационных испытаний соответствия/несоответствия уровня подготовки выпускников, завершивших освоение ОП ВО по направлению подготовки, требован</w:t>
        </w:r>
        <w:r w:rsidR="00B425DB" w:rsidRPr="00F70D5D">
          <w:rPr>
            <w:sz w:val="24"/>
            <w:szCs w:val="24"/>
          </w:rPr>
          <w:t>иям соответствующего ОС ВО РУДН</w:t>
        </w:r>
        <w:r w:rsidR="00153307" w:rsidRPr="00F70D5D">
          <w:rPr>
            <w:sz w:val="24"/>
            <w:szCs w:val="24"/>
          </w:rPr>
          <w:t>.</w:t>
        </w:r>
        <w:r w:rsidR="00153307" w:rsidRPr="00F70D5D">
          <w:rPr>
            <w:webHidden/>
            <w:sz w:val="24"/>
            <w:szCs w:val="24"/>
          </w:rPr>
          <w:tab/>
        </w:r>
        <w:r w:rsidR="00153307" w:rsidRPr="00F70D5D">
          <w:rPr>
            <w:webHidden/>
            <w:sz w:val="24"/>
            <w:szCs w:val="24"/>
          </w:rPr>
          <w:fldChar w:fldCharType="begin"/>
        </w:r>
        <w:r w:rsidR="00153307" w:rsidRPr="00F70D5D">
          <w:rPr>
            <w:webHidden/>
            <w:sz w:val="24"/>
            <w:szCs w:val="24"/>
          </w:rPr>
          <w:instrText xml:space="preserve"> PAGEREF _Toc478470923 \h </w:instrText>
        </w:r>
        <w:r w:rsidR="00153307" w:rsidRPr="00F70D5D">
          <w:rPr>
            <w:webHidden/>
            <w:sz w:val="24"/>
            <w:szCs w:val="24"/>
          </w:rPr>
        </w:r>
        <w:r w:rsidR="00153307" w:rsidRPr="00F70D5D">
          <w:rPr>
            <w:webHidden/>
            <w:sz w:val="24"/>
            <w:szCs w:val="24"/>
          </w:rPr>
          <w:fldChar w:fldCharType="separate"/>
        </w:r>
        <w:r w:rsidR="00A2672B" w:rsidRPr="00F70D5D">
          <w:rPr>
            <w:webHidden/>
            <w:sz w:val="24"/>
            <w:szCs w:val="24"/>
          </w:rPr>
          <w:t>24</w:t>
        </w:r>
        <w:r w:rsidR="00153307" w:rsidRPr="00F70D5D">
          <w:rPr>
            <w:webHidden/>
            <w:sz w:val="24"/>
            <w:szCs w:val="24"/>
          </w:rPr>
          <w:fldChar w:fldCharType="end"/>
        </w:r>
      </w:hyperlink>
    </w:p>
    <w:p w14:paraId="15E82818" w14:textId="77777777" w:rsidR="00153307" w:rsidRPr="00F70D5D" w:rsidRDefault="002332C8" w:rsidP="00D36EC4">
      <w:pPr>
        <w:pStyle w:val="15"/>
        <w:tabs>
          <w:tab w:val="right" w:leader="dot" w:pos="9345"/>
        </w:tabs>
        <w:contextualSpacing/>
        <w:rPr>
          <w:sz w:val="24"/>
          <w:szCs w:val="24"/>
        </w:rPr>
      </w:pPr>
      <w:hyperlink w:anchor="_Toc478470924" w:history="1">
        <w:r w:rsidR="00153307" w:rsidRPr="00F70D5D">
          <w:rPr>
            <w:rFonts w:eastAsia="Calibri"/>
            <w:sz w:val="24"/>
            <w:szCs w:val="24"/>
          </w:rPr>
          <w:t>6. Требования к научно-квалификационной работе</w:t>
        </w:r>
        <w:r w:rsidR="00153307" w:rsidRPr="00F70D5D">
          <w:rPr>
            <w:webHidden/>
            <w:sz w:val="24"/>
            <w:szCs w:val="24"/>
          </w:rPr>
          <w:tab/>
        </w:r>
        <w:r w:rsidR="00153307" w:rsidRPr="00F70D5D">
          <w:rPr>
            <w:webHidden/>
            <w:sz w:val="24"/>
            <w:szCs w:val="24"/>
          </w:rPr>
          <w:fldChar w:fldCharType="begin"/>
        </w:r>
        <w:r w:rsidR="00153307" w:rsidRPr="00F70D5D">
          <w:rPr>
            <w:webHidden/>
            <w:sz w:val="24"/>
            <w:szCs w:val="24"/>
          </w:rPr>
          <w:instrText xml:space="preserve"> PAGEREF _Toc478470924 \h </w:instrText>
        </w:r>
        <w:r w:rsidR="00153307" w:rsidRPr="00F70D5D">
          <w:rPr>
            <w:webHidden/>
            <w:sz w:val="24"/>
            <w:szCs w:val="24"/>
          </w:rPr>
        </w:r>
        <w:r w:rsidR="00153307" w:rsidRPr="00F70D5D">
          <w:rPr>
            <w:webHidden/>
            <w:sz w:val="24"/>
            <w:szCs w:val="24"/>
          </w:rPr>
          <w:fldChar w:fldCharType="separate"/>
        </w:r>
        <w:r w:rsidR="00A2672B" w:rsidRPr="00F70D5D">
          <w:rPr>
            <w:webHidden/>
            <w:sz w:val="24"/>
            <w:szCs w:val="24"/>
          </w:rPr>
          <w:t>25</w:t>
        </w:r>
        <w:r w:rsidR="00153307" w:rsidRPr="00F70D5D">
          <w:rPr>
            <w:webHidden/>
            <w:sz w:val="24"/>
            <w:szCs w:val="24"/>
          </w:rPr>
          <w:fldChar w:fldCharType="end"/>
        </w:r>
      </w:hyperlink>
    </w:p>
    <w:p w14:paraId="0656E41F" w14:textId="77777777" w:rsidR="00795160" w:rsidRPr="00F70D5D" w:rsidRDefault="00795160" w:rsidP="00D36EC4">
      <w:pPr>
        <w:pStyle w:val="11"/>
        <w:contextualSpacing/>
        <w:rPr>
          <w:sz w:val="24"/>
          <w:szCs w:val="24"/>
        </w:rPr>
      </w:pPr>
      <w:r w:rsidRPr="00F70D5D">
        <w:rPr>
          <w:bCs/>
          <w:sz w:val="24"/>
          <w:szCs w:val="24"/>
        </w:rPr>
        <w:fldChar w:fldCharType="end"/>
      </w:r>
    </w:p>
    <w:p w14:paraId="4E7A285B" w14:textId="77777777" w:rsidR="008A0684" w:rsidRPr="00F70D5D" w:rsidRDefault="00795160" w:rsidP="00D36EC4">
      <w:pPr>
        <w:pStyle w:val="1"/>
        <w:contextualSpacing/>
        <w:jc w:val="left"/>
        <w:rPr>
          <w:sz w:val="24"/>
          <w:szCs w:val="24"/>
        </w:rPr>
      </w:pPr>
      <w:r w:rsidRPr="00F70D5D">
        <w:rPr>
          <w:sz w:val="24"/>
          <w:szCs w:val="24"/>
        </w:rPr>
        <w:br w:type="page"/>
      </w:r>
    </w:p>
    <w:p w14:paraId="3F6AF7E6" w14:textId="77777777" w:rsidR="008A0684" w:rsidRPr="00F70D5D" w:rsidRDefault="00C03A4E" w:rsidP="00D36EC4">
      <w:pPr>
        <w:pStyle w:val="1"/>
        <w:contextualSpacing/>
        <w:rPr>
          <w:rFonts w:eastAsia="Calibri"/>
          <w:sz w:val="24"/>
          <w:szCs w:val="24"/>
        </w:rPr>
      </w:pPr>
      <w:bookmarkStart w:id="3" w:name="_Toc478470919"/>
      <w:r w:rsidRPr="00F70D5D">
        <w:rPr>
          <w:rFonts w:eastAsia="Calibri"/>
          <w:sz w:val="24"/>
          <w:szCs w:val="24"/>
        </w:rPr>
        <w:lastRenderedPageBreak/>
        <w:t xml:space="preserve">1. </w:t>
      </w:r>
      <w:r w:rsidR="008A0684" w:rsidRPr="00F70D5D">
        <w:rPr>
          <w:rFonts w:eastAsia="Calibri"/>
          <w:sz w:val="24"/>
          <w:szCs w:val="24"/>
        </w:rPr>
        <w:t>Общие положения</w:t>
      </w:r>
      <w:bookmarkEnd w:id="3"/>
    </w:p>
    <w:p w14:paraId="05B503A2" w14:textId="77777777" w:rsidR="008A0684" w:rsidRPr="00F70D5D" w:rsidRDefault="008A0684" w:rsidP="00D36EC4">
      <w:pPr>
        <w:pStyle w:val="11"/>
        <w:contextualSpacing/>
        <w:jc w:val="center"/>
        <w:rPr>
          <w:b/>
          <w:bCs/>
          <w:sz w:val="24"/>
          <w:szCs w:val="24"/>
          <w:highlight w:val="yellow"/>
        </w:rPr>
      </w:pPr>
    </w:p>
    <w:p w14:paraId="0C58FF7F" w14:textId="77777777" w:rsidR="00472DD6" w:rsidRPr="00F70D5D" w:rsidRDefault="008A0684" w:rsidP="00D36EC4">
      <w:pPr>
        <w:pStyle w:val="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 xml:space="preserve">Ответственность и порядок действий по подготовке и проведению государственных итоговых испытаний в РУДН, а также перечень, очередность, сроки прохождения документов, необходимых для осуществления государственной итоговой аттестации, между структурными подразделениями определяет </w:t>
      </w:r>
      <w:r w:rsidR="00E12632" w:rsidRPr="00F70D5D">
        <w:rPr>
          <w:rFonts w:eastAsia="Calibri"/>
          <w:sz w:val="24"/>
          <w:szCs w:val="24"/>
        </w:rPr>
        <w:t>Порядок проведения итоговой государственной аттестации обучающихся</w:t>
      </w:r>
      <w:r w:rsidRPr="00F70D5D">
        <w:rPr>
          <w:rFonts w:eastAsia="Calibri"/>
          <w:sz w:val="24"/>
          <w:szCs w:val="24"/>
        </w:rPr>
        <w:t>.</w:t>
      </w:r>
    </w:p>
    <w:p w14:paraId="4D4E73F7" w14:textId="77777777" w:rsidR="008A0684" w:rsidRPr="00F70D5D" w:rsidRDefault="00E12632" w:rsidP="00D36EC4">
      <w:pPr>
        <w:pStyle w:val="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>Государственная итоговая аттестация по направлению 40.04.01 «Юриспруденция» программа «</w:t>
      </w:r>
      <w:r w:rsidR="00F05F06" w:rsidRPr="00F70D5D">
        <w:rPr>
          <w:rFonts w:eastAsia="Calibri"/>
          <w:bCs/>
          <w:sz w:val="24"/>
          <w:szCs w:val="24"/>
        </w:rPr>
        <w:t>Уголовное право, уголовный процесс, криминалистка</w:t>
      </w:r>
      <w:r w:rsidR="00AE22BD" w:rsidRPr="00F70D5D">
        <w:rPr>
          <w:rFonts w:eastAsia="Calibri"/>
          <w:sz w:val="24"/>
          <w:szCs w:val="24"/>
        </w:rPr>
        <w:t>»</w:t>
      </w:r>
      <w:r w:rsidR="00D45151" w:rsidRPr="00F70D5D">
        <w:rPr>
          <w:rFonts w:eastAsia="Calibri"/>
          <w:sz w:val="24"/>
          <w:szCs w:val="24"/>
        </w:rPr>
        <w:t xml:space="preserve"> </w:t>
      </w:r>
      <w:r w:rsidRPr="00F70D5D">
        <w:rPr>
          <w:sz w:val="24"/>
          <w:szCs w:val="24"/>
        </w:rPr>
        <w:t>включает междисциплинарный государственный экзамен по дисциплине «</w:t>
      </w:r>
      <w:r w:rsidR="00472DD6" w:rsidRPr="00F70D5D">
        <w:rPr>
          <w:sz w:val="24"/>
          <w:szCs w:val="24"/>
        </w:rPr>
        <w:t xml:space="preserve">Теория </w:t>
      </w:r>
      <w:r w:rsidR="00F05F06" w:rsidRPr="00F70D5D">
        <w:rPr>
          <w:sz w:val="24"/>
          <w:szCs w:val="24"/>
        </w:rPr>
        <w:t>уголовного права и процесса</w:t>
      </w:r>
      <w:r w:rsidRPr="00F70D5D">
        <w:rPr>
          <w:sz w:val="24"/>
          <w:szCs w:val="24"/>
        </w:rPr>
        <w:t>» и защиту выпускной квалификационной работы</w:t>
      </w:r>
      <w:r w:rsidR="00472DD6" w:rsidRPr="00F70D5D">
        <w:rPr>
          <w:sz w:val="24"/>
          <w:szCs w:val="24"/>
        </w:rPr>
        <w:t xml:space="preserve"> в виде </w:t>
      </w:r>
      <w:r w:rsidRPr="00F70D5D">
        <w:rPr>
          <w:sz w:val="24"/>
          <w:szCs w:val="24"/>
        </w:rPr>
        <w:t>магистерской диссертации</w:t>
      </w:r>
      <w:r w:rsidR="00C03A4E" w:rsidRPr="00F70D5D">
        <w:rPr>
          <w:sz w:val="24"/>
          <w:szCs w:val="24"/>
        </w:rPr>
        <w:t>.</w:t>
      </w:r>
    </w:p>
    <w:p w14:paraId="55C3B9D9" w14:textId="77777777" w:rsidR="008A0684" w:rsidRPr="00F70D5D" w:rsidRDefault="008A0684" w:rsidP="00D36EC4">
      <w:pPr>
        <w:pStyle w:val="1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>Результаты любого из видов аттестационных испытаний, включенных в государственную итоговую аттестацию, определяются оценками «отлично», «хорошо», «удовлетворительно», «неудовлетворительно».</w:t>
      </w:r>
    </w:p>
    <w:p w14:paraId="50BDA1FB" w14:textId="77777777" w:rsidR="008A0684" w:rsidRPr="00F70D5D" w:rsidRDefault="008A0684" w:rsidP="00D36EC4">
      <w:pPr>
        <w:pStyle w:val="1"/>
        <w:contextualSpacing/>
        <w:rPr>
          <w:sz w:val="24"/>
          <w:szCs w:val="24"/>
        </w:rPr>
      </w:pPr>
    </w:p>
    <w:p w14:paraId="15FC0675" w14:textId="77777777" w:rsidR="00333FEE" w:rsidRPr="00F70D5D" w:rsidRDefault="00C03A4E" w:rsidP="00D36EC4">
      <w:pPr>
        <w:pStyle w:val="1"/>
        <w:contextualSpacing/>
        <w:rPr>
          <w:sz w:val="24"/>
          <w:szCs w:val="24"/>
        </w:rPr>
      </w:pPr>
      <w:bookmarkStart w:id="4" w:name="_Toc478470920"/>
      <w:r w:rsidRPr="00F70D5D">
        <w:rPr>
          <w:sz w:val="24"/>
          <w:szCs w:val="24"/>
        </w:rPr>
        <w:t xml:space="preserve">2. </w:t>
      </w:r>
      <w:r w:rsidR="00333FEE" w:rsidRPr="00F70D5D">
        <w:rPr>
          <w:sz w:val="24"/>
          <w:szCs w:val="24"/>
        </w:rPr>
        <w:t>Цели и задачи</w:t>
      </w:r>
      <w:bookmarkEnd w:id="2"/>
      <w:r w:rsidRPr="00F70D5D">
        <w:rPr>
          <w:sz w:val="24"/>
          <w:szCs w:val="24"/>
        </w:rPr>
        <w:t xml:space="preserve"> государственной итоговой аттестации</w:t>
      </w:r>
      <w:bookmarkEnd w:id="4"/>
    </w:p>
    <w:p w14:paraId="00907C0B" w14:textId="77777777" w:rsidR="00C03A4E" w:rsidRPr="00F70D5D" w:rsidRDefault="00C03A4E" w:rsidP="00D36EC4">
      <w:pPr>
        <w:pStyle w:val="11"/>
        <w:ind w:firstLine="709"/>
        <w:contextualSpacing/>
        <w:jc w:val="both"/>
        <w:rPr>
          <w:b/>
          <w:bCs/>
          <w:sz w:val="24"/>
          <w:szCs w:val="24"/>
        </w:rPr>
      </w:pPr>
    </w:p>
    <w:p w14:paraId="41F354B0" w14:textId="77777777" w:rsidR="00C03A4E" w:rsidRPr="00F70D5D" w:rsidRDefault="00C03A4E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b/>
          <w:bCs/>
          <w:sz w:val="24"/>
          <w:szCs w:val="24"/>
        </w:rPr>
        <w:t>2.1. Целью</w:t>
      </w:r>
      <w:r w:rsidRPr="00F70D5D">
        <w:rPr>
          <w:sz w:val="24"/>
          <w:szCs w:val="24"/>
        </w:rPr>
        <w:t xml:space="preserve"> государственной итоговой аттестации является определение соответствия результатов освоения обучающимися основных образовательных программ требованиям ОС ВО РУДН.</w:t>
      </w:r>
    </w:p>
    <w:p w14:paraId="2F04C19A" w14:textId="77777777" w:rsidR="00472DD6" w:rsidRPr="00F70D5D" w:rsidRDefault="00472DD6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Государственная итоговая аттестация включает государственный экзамен, установленный Ученым советом университета, и защиту выпускной квалификационной работы (ВКР).</w:t>
      </w:r>
    </w:p>
    <w:p w14:paraId="6483F1D5" w14:textId="77777777" w:rsidR="00C03A4E" w:rsidRPr="00F70D5D" w:rsidRDefault="00C03A4E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b/>
          <w:bCs/>
          <w:sz w:val="24"/>
          <w:szCs w:val="24"/>
        </w:rPr>
        <w:t xml:space="preserve">2.2. Задачами </w:t>
      </w:r>
      <w:r w:rsidRPr="00F70D5D">
        <w:rPr>
          <w:bCs/>
          <w:sz w:val="24"/>
          <w:szCs w:val="24"/>
        </w:rPr>
        <w:t>г</w:t>
      </w:r>
      <w:r w:rsidRPr="00F70D5D">
        <w:rPr>
          <w:sz w:val="24"/>
          <w:szCs w:val="24"/>
        </w:rPr>
        <w:t xml:space="preserve">осударственной итоговой аттестации являются: </w:t>
      </w:r>
    </w:p>
    <w:p w14:paraId="34E15DC2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проверка качества обучения личности основным естественнонаучным законам и явлениям, необходимым в профессиональной деятельности;</w:t>
      </w:r>
    </w:p>
    <w:p w14:paraId="44D6AC19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определение уровня теоретической и практической подготовленности выпускника к выполнению профессиональных задач в соответствии с получаемой квалификацией;</w:t>
      </w:r>
    </w:p>
    <w:p w14:paraId="7A952600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установление степени стремления личности к саморазвитию, повышению своей квалификации и мастерства;</w:t>
      </w:r>
    </w:p>
    <w:p w14:paraId="46DFD5EB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проверка сформированности устойчивой мотивации к профессиональной деятельности в соответствии с предусмотренными ОС ВО РУДН видами профессиональной деятельности;</w:t>
      </w:r>
    </w:p>
    <w:p w14:paraId="141E8565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проверка способности находить организационно-управленческие решения в нестандартных ситуациях и готовность нести за них ответственность;</w:t>
      </w:r>
    </w:p>
    <w:p w14:paraId="71F0322E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обеспечение интеграции образования и научно-технической деятельности, повышение эффективности использования научно-технических достижений, реформирование научной сферы и стимулирование инновационной деятельности;</w:t>
      </w:r>
    </w:p>
    <w:p w14:paraId="26C1FB49" w14:textId="77777777" w:rsidR="00C03A4E" w:rsidRPr="00F70D5D" w:rsidRDefault="00C03A4E" w:rsidP="00D36EC4">
      <w:pPr>
        <w:pStyle w:val="1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709"/>
        <w:contextualSpacing/>
        <w:jc w:val="both"/>
        <w:rPr>
          <w:rFonts w:eastAsia="TimesNewRoman"/>
          <w:sz w:val="24"/>
          <w:szCs w:val="24"/>
        </w:rPr>
      </w:pPr>
      <w:r w:rsidRPr="00F70D5D">
        <w:rPr>
          <w:rFonts w:eastAsia="TimesNewRoman"/>
          <w:sz w:val="24"/>
          <w:szCs w:val="24"/>
        </w:rPr>
        <w:t>обеспечение качества подготовки в соответствии с требованиями ОС ВО РУДН.</w:t>
      </w:r>
    </w:p>
    <w:p w14:paraId="7AD1DAA2" w14:textId="77777777" w:rsidR="00C03A4E" w:rsidRPr="00F70D5D" w:rsidRDefault="00C03A4E" w:rsidP="00D36EC4">
      <w:pPr>
        <w:pStyle w:val="1"/>
        <w:contextualSpacing/>
        <w:rPr>
          <w:sz w:val="24"/>
          <w:szCs w:val="24"/>
        </w:rPr>
      </w:pPr>
    </w:p>
    <w:p w14:paraId="5FBD851E" w14:textId="77777777" w:rsidR="00C03A4E" w:rsidRPr="00F70D5D" w:rsidRDefault="00C03A4E" w:rsidP="00D36EC4">
      <w:pPr>
        <w:pStyle w:val="11"/>
        <w:contextualSpacing/>
        <w:jc w:val="both"/>
        <w:rPr>
          <w:i/>
          <w:iCs/>
          <w:sz w:val="24"/>
          <w:szCs w:val="24"/>
        </w:rPr>
      </w:pPr>
    </w:p>
    <w:p w14:paraId="04A8AAF1" w14:textId="77777777" w:rsidR="00C03A4E" w:rsidRPr="00F70D5D" w:rsidRDefault="00C03A4E" w:rsidP="00D36EC4">
      <w:pPr>
        <w:pStyle w:val="1"/>
        <w:contextualSpacing/>
        <w:rPr>
          <w:rFonts w:eastAsia="Calibri"/>
          <w:sz w:val="24"/>
          <w:szCs w:val="24"/>
        </w:rPr>
      </w:pPr>
      <w:bookmarkStart w:id="5" w:name="_Toc478470921"/>
      <w:r w:rsidRPr="00F70D5D">
        <w:rPr>
          <w:rFonts w:eastAsia="Calibri"/>
          <w:sz w:val="24"/>
          <w:szCs w:val="24"/>
        </w:rPr>
        <w:t>3. Программа государственного экзамена</w:t>
      </w:r>
      <w:bookmarkEnd w:id="5"/>
    </w:p>
    <w:p w14:paraId="55B28743" w14:textId="77777777" w:rsidR="00C03A4E" w:rsidRPr="00F70D5D" w:rsidRDefault="00C03A4E" w:rsidP="00D36EC4">
      <w:pPr>
        <w:pStyle w:val="1"/>
        <w:contextualSpacing/>
        <w:rPr>
          <w:rFonts w:eastAsia="Calibri"/>
          <w:sz w:val="24"/>
          <w:szCs w:val="24"/>
        </w:rPr>
      </w:pPr>
    </w:p>
    <w:p w14:paraId="3CFBF985" w14:textId="77777777" w:rsidR="00C03A4E" w:rsidRPr="00F70D5D" w:rsidRDefault="00C03A4E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 xml:space="preserve">3.1. </w:t>
      </w:r>
      <w:r w:rsidR="00544AE5" w:rsidRPr="00F70D5D">
        <w:rPr>
          <w:rFonts w:eastAsia="Calibri"/>
          <w:sz w:val="24"/>
          <w:szCs w:val="24"/>
        </w:rPr>
        <w:t>Государственный экзамен проводится в форме компьютерного тестирования (первый этап) и в устной форме по билетам</w:t>
      </w:r>
      <w:r w:rsidRPr="00F70D5D">
        <w:rPr>
          <w:rFonts w:eastAsia="Calibri"/>
          <w:sz w:val="24"/>
          <w:szCs w:val="24"/>
        </w:rPr>
        <w:t>, сформированным в соответствии с программой государственного экзамена.</w:t>
      </w:r>
    </w:p>
    <w:p w14:paraId="29A0378A" w14:textId="77777777" w:rsidR="00C03A4E" w:rsidRPr="00F70D5D" w:rsidRDefault="00C03A4E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027F62E8" w14:textId="77777777" w:rsidR="00C03A4E" w:rsidRPr="00F70D5D" w:rsidRDefault="00C03A4E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contextualSpacing/>
        <w:jc w:val="both"/>
        <w:rPr>
          <w:rFonts w:eastAsia="Calibri"/>
          <w:sz w:val="24"/>
          <w:szCs w:val="24"/>
        </w:rPr>
      </w:pPr>
      <w:r w:rsidRPr="00F70D5D">
        <w:rPr>
          <w:sz w:val="24"/>
          <w:szCs w:val="24"/>
        </w:rPr>
        <w:t xml:space="preserve">3.2. В рамках проведения государственного экзамена проверяется степень освоения выпускников следующих компетенций: </w:t>
      </w:r>
    </w:p>
    <w:p w14:paraId="6C02137A" w14:textId="77777777" w:rsidR="00A84A3A" w:rsidRPr="00F70D5D" w:rsidRDefault="00A84A3A" w:rsidP="00D36E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382"/>
      </w:tblGrid>
      <w:tr w:rsidR="00F70D5D" w:rsidRPr="00F70D5D" w14:paraId="1CA252AF" w14:textId="77777777" w:rsidTr="00A125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2E2E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 xml:space="preserve">Универсальные компетенции </w:t>
            </w:r>
          </w:p>
        </w:tc>
      </w:tr>
      <w:tr w:rsidR="00F70D5D" w:rsidRPr="00F70D5D" w14:paraId="29E10EB5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AD15A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3200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70D5D" w:rsidRPr="00F70D5D" w14:paraId="5DA145D4" w14:textId="77777777" w:rsidTr="00A125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EE07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 xml:space="preserve">Общепрофессиональные компетенции </w:t>
            </w:r>
          </w:p>
        </w:tc>
      </w:tr>
      <w:tr w:rsidR="00F70D5D" w:rsidRPr="00F70D5D" w14:paraId="168C4C7C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B434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ОПК-1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EEBB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наиболее взвешенные варианты их решения</w:t>
            </w:r>
          </w:p>
        </w:tc>
      </w:tr>
      <w:tr w:rsidR="00F70D5D" w:rsidRPr="00F70D5D" w14:paraId="4B28BF53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EEA4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ОПК-3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C8E5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квалифицированно толковать правовые акты, в том числе, в ситуациях наличия пробелов и коллизий норм прав</w:t>
            </w:r>
          </w:p>
        </w:tc>
      </w:tr>
      <w:tr w:rsidR="00F70D5D" w:rsidRPr="00F70D5D" w14:paraId="1F093595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AD96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5CE9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письменно и устно аргументировать правовую позицию по делу, в том числе, в состязательных процедурах</w:t>
            </w:r>
          </w:p>
        </w:tc>
      </w:tr>
      <w:tr w:rsidR="00F70D5D" w:rsidRPr="00F70D5D" w14:paraId="45B55BCF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94DED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ОПК-6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4ACC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 правонарушений)</w:t>
            </w:r>
          </w:p>
        </w:tc>
      </w:tr>
      <w:tr w:rsidR="00F70D5D" w:rsidRPr="00F70D5D" w14:paraId="5D0C8EDB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FFD06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ОПК-7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D72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F70D5D" w:rsidRPr="00F70D5D" w14:paraId="0B83ECAA" w14:textId="77777777" w:rsidTr="00A125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5A59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bookmarkStart w:id="6" w:name="_Hlk72353084"/>
            <w:r w:rsidRPr="00F70D5D">
              <w:rPr>
                <w:b/>
                <w:bCs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F70D5D" w:rsidRPr="00F70D5D" w14:paraId="6072E2D8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F18D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61E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rFonts w:eastAsia="Calibri"/>
                <w:b/>
                <w:sz w:val="24"/>
                <w:szCs w:val="24"/>
              </w:rPr>
              <w:t>правоприменительная деятельность</w:t>
            </w:r>
          </w:p>
        </w:tc>
      </w:tr>
      <w:tr w:rsidR="00F70D5D" w:rsidRPr="00F70D5D" w14:paraId="53ACF42A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7048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3EA4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</w:t>
            </w:r>
          </w:p>
        </w:tc>
      </w:tr>
      <w:tr w:rsidR="00F70D5D" w:rsidRPr="00F70D5D" w14:paraId="5CE5B6B7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FE040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CDCB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готовность к выполнению должностных обязанностей по обеспечению законности и правопорядка, безопасности личности, общества, государства </w:t>
            </w:r>
          </w:p>
        </w:tc>
      </w:tr>
      <w:tr w:rsidR="00F70D5D" w:rsidRPr="00F70D5D" w14:paraId="66E43F3D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7FBE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8021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способен выявлять, пресекать, раскрывать и расследовать правонарушения и преступления </w:t>
            </w:r>
          </w:p>
        </w:tc>
      </w:tr>
      <w:tr w:rsidR="00F70D5D" w:rsidRPr="00F70D5D" w14:paraId="7987B4AC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AEB6A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1CB3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F70D5D" w:rsidRPr="00F70D5D" w14:paraId="454375DF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B2CC8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011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способность выявлять, давать оценку и содействовать пресечению коррупционного поведения </w:t>
            </w:r>
          </w:p>
        </w:tc>
      </w:tr>
      <w:tr w:rsidR="00F70D5D" w:rsidRPr="00F70D5D" w14:paraId="4C1BE2B1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DC09B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D6EB" w14:textId="77777777" w:rsidR="00D9733F" w:rsidRPr="00F70D5D" w:rsidRDefault="00D9733F" w:rsidP="00A125FC">
            <w:pPr>
              <w:pStyle w:val="11"/>
              <w:rPr>
                <w:rFonts w:eastAsia="Calibri"/>
                <w:b/>
                <w:bCs/>
                <w:sz w:val="24"/>
                <w:szCs w:val="24"/>
              </w:rPr>
            </w:pPr>
            <w:r w:rsidRPr="00F70D5D">
              <w:rPr>
                <w:rFonts w:eastAsia="Calibri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F70D5D" w:rsidRPr="00F70D5D" w14:paraId="379DEC60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7AAA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A7D8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 способен осуществлять комплексный правовой анализ юридически значимых ситуаций различной степени сложности с выработкой самостоятельных выводов и практических предложений</w:t>
            </w:r>
          </w:p>
        </w:tc>
      </w:tr>
      <w:tr w:rsidR="00F70D5D" w:rsidRPr="00F70D5D" w14:paraId="63074CAD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EFB9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ПК-9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65AC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способен преподавать юридические дисциплины на высоком теоретическом и методическом уровне </w:t>
            </w:r>
          </w:p>
        </w:tc>
      </w:tr>
      <w:tr w:rsidR="00F70D5D" w:rsidRPr="00F70D5D" w14:paraId="1BC83DA7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76D8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ПК-10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08D3" w14:textId="77777777" w:rsidR="00D9733F" w:rsidRPr="00F70D5D" w:rsidRDefault="00D9733F" w:rsidP="00A125FC">
            <w:pPr>
              <w:pStyle w:val="11"/>
              <w:jc w:val="both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управлять самостоятельной работой обучающихся</w:t>
            </w:r>
          </w:p>
        </w:tc>
      </w:tr>
      <w:tr w:rsidR="00F70D5D" w:rsidRPr="00F70D5D" w14:paraId="5EB5DFC6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EF94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ПК-11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FEA5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организовывать и проводить педагогические исследования</w:t>
            </w:r>
          </w:p>
        </w:tc>
      </w:tr>
      <w:tr w:rsidR="00D9733F" w:rsidRPr="00F70D5D" w14:paraId="298FCCBB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94FC" w14:textId="77777777" w:rsidR="00D9733F" w:rsidRPr="00F70D5D" w:rsidRDefault="00D9733F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ПК-12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4A28" w14:textId="77777777" w:rsidR="00D9733F" w:rsidRPr="00F70D5D" w:rsidRDefault="00D9733F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эффективно осуществлять правовое воспитание</w:t>
            </w:r>
          </w:p>
        </w:tc>
      </w:tr>
      <w:bookmarkEnd w:id="6"/>
    </w:tbl>
    <w:p w14:paraId="0CADF781" w14:textId="77777777" w:rsidR="00A84A3A" w:rsidRPr="00F70D5D" w:rsidRDefault="00A84A3A" w:rsidP="00D36EC4">
      <w:pPr>
        <w:pStyle w:val="11"/>
        <w:contextualSpacing/>
        <w:jc w:val="center"/>
        <w:rPr>
          <w:b/>
          <w:bCs/>
          <w:caps/>
          <w:sz w:val="24"/>
          <w:szCs w:val="24"/>
        </w:rPr>
      </w:pPr>
    </w:p>
    <w:p w14:paraId="08FCD3FA" w14:textId="77777777" w:rsidR="0087602F" w:rsidRPr="00F70D5D" w:rsidRDefault="0087602F" w:rsidP="00D36EC4">
      <w:pPr>
        <w:pStyle w:val="11"/>
        <w:contextualSpacing/>
        <w:jc w:val="center"/>
        <w:rPr>
          <w:b/>
          <w:bCs/>
          <w:caps/>
          <w:sz w:val="24"/>
          <w:szCs w:val="24"/>
        </w:rPr>
      </w:pPr>
    </w:p>
    <w:p w14:paraId="665CD591" w14:textId="77777777" w:rsidR="00C03A4E" w:rsidRPr="00F70D5D" w:rsidRDefault="00282974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>3.3</w:t>
      </w:r>
      <w:r w:rsidR="00C03A4E" w:rsidRPr="00F70D5D">
        <w:rPr>
          <w:rFonts w:eastAsia="Calibri"/>
          <w:sz w:val="24"/>
          <w:szCs w:val="24"/>
        </w:rPr>
        <w:t xml:space="preserve">. Объем государственного экзамена: </w:t>
      </w:r>
    </w:p>
    <w:p w14:paraId="1279FAEA" w14:textId="77777777" w:rsidR="00C03A4E" w:rsidRPr="00F70D5D" w:rsidRDefault="00C03A4E" w:rsidP="00D36EC4">
      <w:pPr>
        <w:pStyle w:val="11"/>
        <w:contextualSpacing/>
        <w:rPr>
          <w:rFonts w:eastAsia="Calibri"/>
          <w:sz w:val="24"/>
          <w:szCs w:val="24"/>
          <w:highlight w:val="yellow"/>
        </w:rPr>
      </w:pPr>
    </w:p>
    <w:p w14:paraId="6C9B9150" w14:textId="77777777" w:rsidR="00E12632" w:rsidRPr="00F70D5D" w:rsidRDefault="00E12632" w:rsidP="00D36EC4">
      <w:pPr>
        <w:pStyle w:val="1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 xml:space="preserve">Государственный экзамен проводится в форме компьютерного тестирования (первый этап) и в устной форме по билетам (второй этап при условии успешного прохождения первого этапа государственного экзамена; успешное прохождение первого этапа государственного экзамена имеет место, если студент ответил правильно при компьютерном тестировании более, чем на 50% вопросов).  </w:t>
      </w:r>
    </w:p>
    <w:p w14:paraId="27228DA5" w14:textId="77777777" w:rsidR="00E12632" w:rsidRPr="00F70D5D" w:rsidRDefault="00E12632" w:rsidP="00D36EC4">
      <w:pPr>
        <w:pStyle w:val="1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 xml:space="preserve">В компьютерное тестирование входит </w:t>
      </w:r>
      <w:r w:rsidR="005A640E" w:rsidRPr="00F70D5D">
        <w:rPr>
          <w:rFonts w:eastAsia="Calibri"/>
          <w:sz w:val="24"/>
          <w:szCs w:val="24"/>
        </w:rPr>
        <w:t>20</w:t>
      </w:r>
      <w:r w:rsidR="000C2C19" w:rsidRPr="00F70D5D">
        <w:rPr>
          <w:rFonts w:eastAsia="Calibri"/>
          <w:sz w:val="24"/>
          <w:szCs w:val="24"/>
        </w:rPr>
        <w:t xml:space="preserve"> </w:t>
      </w:r>
      <w:r w:rsidRPr="00F70D5D">
        <w:rPr>
          <w:rFonts w:eastAsia="Calibri"/>
          <w:sz w:val="24"/>
          <w:szCs w:val="24"/>
        </w:rPr>
        <w:t>вопросов.</w:t>
      </w:r>
    </w:p>
    <w:p w14:paraId="73A0B5D9" w14:textId="497F0CC6" w:rsidR="00E12632" w:rsidRPr="00F70D5D" w:rsidRDefault="00E12632" w:rsidP="00D36EC4">
      <w:pPr>
        <w:pStyle w:val="1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8"/>
        <w:contextualSpacing/>
        <w:jc w:val="both"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 xml:space="preserve">Экзаменационный билет состоит из </w:t>
      </w:r>
      <w:r w:rsidR="005A640E" w:rsidRPr="00F70D5D">
        <w:rPr>
          <w:rFonts w:eastAsia="Calibri"/>
          <w:sz w:val="24"/>
          <w:szCs w:val="24"/>
        </w:rPr>
        <w:t>трех</w:t>
      </w:r>
      <w:r w:rsidRPr="00F70D5D">
        <w:rPr>
          <w:rFonts w:eastAsia="Calibri"/>
          <w:sz w:val="24"/>
          <w:szCs w:val="24"/>
        </w:rPr>
        <w:t xml:space="preserve"> вопросов, всего в комплекте </w:t>
      </w:r>
      <w:r w:rsidR="00B14551" w:rsidRPr="00F70D5D">
        <w:rPr>
          <w:rFonts w:eastAsia="Calibri"/>
          <w:sz w:val="24"/>
          <w:szCs w:val="24"/>
        </w:rPr>
        <w:t>25</w:t>
      </w:r>
      <w:r w:rsidR="000C2C19" w:rsidRPr="00F70D5D">
        <w:rPr>
          <w:rFonts w:eastAsia="Calibri"/>
          <w:sz w:val="24"/>
          <w:szCs w:val="24"/>
        </w:rPr>
        <w:t xml:space="preserve"> </w:t>
      </w:r>
      <w:r w:rsidRPr="00F70D5D">
        <w:rPr>
          <w:rFonts w:eastAsia="Calibri"/>
          <w:sz w:val="24"/>
          <w:szCs w:val="24"/>
        </w:rPr>
        <w:t>билетов.</w:t>
      </w:r>
    </w:p>
    <w:p w14:paraId="776D4DE6" w14:textId="77777777" w:rsidR="00472DD6" w:rsidRPr="00F70D5D" w:rsidRDefault="00512DF4" w:rsidP="00D36EC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D5D">
        <w:rPr>
          <w:rFonts w:ascii="Times New Roman" w:hAnsi="Times New Roman" w:cs="Times New Roman"/>
          <w:sz w:val="24"/>
          <w:szCs w:val="24"/>
        </w:rPr>
        <w:t xml:space="preserve">Итоговая государственная аттестация является завершающим этапом обучения по </w:t>
      </w:r>
      <w:r w:rsidRPr="00F70D5D">
        <w:rPr>
          <w:rFonts w:ascii="Times New Roman" w:hAnsi="Times New Roman" w:cs="Times New Roman"/>
          <w:sz w:val="24"/>
          <w:szCs w:val="24"/>
        </w:rPr>
        <w:lastRenderedPageBreak/>
        <w:t>основной образовательной программе по направлению «Юриспруденция».</w:t>
      </w:r>
    </w:p>
    <w:p w14:paraId="37526B5D" w14:textId="77777777" w:rsidR="00512DF4" w:rsidRPr="00F70D5D" w:rsidRDefault="00512DF4" w:rsidP="00D36EC4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0D5D">
        <w:rPr>
          <w:rFonts w:ascii="Times New Roman" w:hAnsi="Times New Roman" w:cs="Times New Roman"/>
          <w:sz w:val="24"/>
          <w:szCs w:val="24"/>
        </w:rPr>
        <w:t>Программа предполагает усвоение студентами-магистрами, сдающими экзамен, знаний, приобретенных ими при изучении всех учебных курсов магистратуры, и соответствует избранным разделам из различных учебных циклов, формирующих конкретные компетенции.</w:t>
      </w:r>
    </w:p>
    <w:p w14:paraId="6FED9D88" w14:textId="77777777" w:rsidR="00512DF4" w:rsidRPr="00F70D5D" w:rsidRDefault="00512DF4" w:rsidP="00D36EC4">
      <w:pPr>
        <w:pStyle w:val="1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eastAsia="Calibri"/>
          <w:b/>
          <w:sz w:val="24"/>
          <w:szCs w:val="24"/>
        </w:rPr>
      </w:pPr>
    </w:p>
    <w:p w14:paraId="09C166F1" w14:textId="77777777" w:rsidR="00C03A4E" w:rsidRPr="00F70D5D" w:rsidRDefault="00C03A4E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5B96DAD4" w14:textId="77777777" w:rsidR="00C03A4E" w:rsidRPr="00F70D5D" w:rsidRDefault="00282974" w:rsidP="00D36EC4">
      <w:pPr>
        <w:pStyle w:val="11"/>
        <w:contextualSpacing/>
        <w:rPr>
          <w:rStyle w:val="20"/>
          <w:rFonts w:ascii="Times New Roman" w:hAnsi="Times New Roman" w:cs="Times New Roman"/>
        </w:rPr>
      </w:pPr>
      <w:r w:rsidRPr="00F70D5D">
        <w:rPr>
          <w:b/>
          <w:sz w:val="24"/>
          <w:szCs w:val="24"/>
        </w:rPr>
        <w:t>3.4.</w:t>
      </w:r>
      <w:r w:rsidRPr="00F70D5D">
        <w:rPr>
          <w:iCs/>
          <w:caps/>
          <w:sz w:val="24"/>
          <w:szCs w:val="24"/>
        </w:rPr>
        <w:t xml:space="preserve"> </w:t>
      </w:r>
      <w:r w:rsidR="004A1E6D" w:rsidRPr="00F70D5D">
        <w:rPr>
          <w:rStyle w:val="20"/>
          <w:rFonts w:ascii="Times New Roman" w:hAnsi="Times New Roman" w:cs="Times New Roman"/>
        </w:rPr>
        <w:t xml:space="preserve">Содержание </w:t>
      </w:r>
      <w:r w:rsidRPr="00F70D5D">
        <w:rPr>
          <w:rStyle w:val="20"/>
          <w:rFonts w:ascii="Times New Roman" w:hAnsi="Times New Roman" w:cs="Times New Roman"/>
        </w:rPr>
        <w:t>государственного экзамена:</w:t>
      </w:r>
    </w:p>
    <w:p w14:paraId="4555E875" w14:textId="77777777" w:rsidR="00C03A4E" w:rsidRPr="00F70D5D" w:rsidRDefault="00C03A4E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0BC3AA7F" w14:textId="77777777" w:rsidR="00F05F06" w:rsidRPr="00F70D5D" w:rsidRDefault="00F05F06" w:rsidP="00D36EC4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outlineLvl w:val="1"/>
        <w:rPr>
          <w:b/>
          <w:i/>
          <w:noProof w:val="0"/>
          <w:sz w:val="24"/>
          <w:szCs w:val="24"/>
        </w:rPr>
      </w:pPr>
      <w:bookmarkStart w:id="7" w:name="_Toc349915022"/>
      <w:r w:rsidRPr="00F70D5D">
        <w:rPr>
          <w:b/>
          <w:i/>
          <w:noProof w:val="0"/>
          <w:sz w:val="24"/>
          <w:szCs w:val="24"/>
        </w:rPr>
        <w:t>Раздел 1. ТЕОРИЯ УГОЛОВНОГО ПРАВА</w:t>
      </w:r>
      <w:bookmarkEnd w:id="7"/>
    </w:p>
    <w:p w14:paraId="6C708361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36D17C0" w14:textId="77777777" w:rsidR="00F05F06" w:rsidRPr="00F70D5D" w:rsidRDefault="00F05F06" w:rsidP="00D36EC4">
      <w:pPr>
        <w:pStyle w:val="11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center"/>
        <w:rPr>
          <w:b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ОБЩАЯ ЧАСТЬ.</w:t>
      </w:r>
    </w:p>
    <w:p w14:paraId="7B34EFC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rPr>
          <w:b/>
          <w:noProof w:val="0"/>
          <w:sz w:val="24"/>
          <w:szCs w:val="24"/>
        </w:rPr>
      </w:pPr>
    </w:p>
    <w:p w14:paraId="38E0572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1. ВВЕДЕНИЕ В РОССИЙСКОЕ УГОЛОВНОЕ ПРАВО</w:t>
      </w:r>
    </w:p>
    <w:p w14:paraId="117C385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rPr>
          <w:noProof w:val="0"/>
          <w:sz w:val="24"/>
          <w:szCs w:val="24"/>
        </w:rPr>
      </w:pPr>
    </w:p>
    <w:p w14:paraId="6589BB17" w14:textId="77777777" w:rsidR="00F05F06" w:rsidRPr="00F70D5D" w:rsidRDefault="00F05F06" w:rsidP="00D36EC4">
      <w:pPr>
        <w:pStyle w:val="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типологии уголовно-правовых систем современного мира.</w:t>
      </w:r>
    </w:p>
    <w:p w14:paraId="6FDB539E" w14:textId="77777777" w:rsidR="00F05F06" w:rsidRPr="00F70D5D" w:rsidRDefault="00F05F06" w:rsidP="00D36EC4">
      <w:pPr>
        <w:pStyle w:val="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Наука уголовного права, ее предмет и метод. Отграничение науки уголовного права от других наук. </w:t>
      </w:r>
    </w:p>
    <w:p w14:paraId="4C23D4AD" w14:textId="77777777" w:rsidR="00F05F06" w:rsidRPr="00F70D5D" w:rsidRDefault="00F05F06" w:rsidP="00D36EC4">
      <w:pPr>
        <w:pStyle w:val="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Уголовно-правовая наука: возможности практической реализации. Уголовно-правовая наука: периоды и имена. </w:t>
      </w:r>
    </w:p>
    <w:p w14:paraId="15A2C97E" w14:textId="77777777" w:rsidR="00F05F06" w:rsidRPr="00F70D5D" w:rsidRDefault="00F05F06" w:rsidP="00D36EC4">
      <w:pPr>
        <w:pStyle w:val="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Роль Н.С.Таганцева в становлении уголовного права России.</w:t>
      </w:r>
    </w:p>
    <w:p w14:paraId="211895AE" w14:textId="77777777" w:rsidR="00F05F06" w:rsidRPr="00F70D5D" w:rsidRDefault="00F05F06" w:rsidP="00D36EC4">
      <w:pPr>
        <w:pStyle w:val="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Ведущие ученые в области уголовного права современного периода. Их правовые концепции.</w:t>
      </w:r>
    </w:p>
    <w:p w14:paraId="473302D0" w14:textId="77777777" w:rsidR="00F05F06" w:rsidRPr="00F70D5D" w:rsidRDefault="00F05F06" w:rsidP="00D36EC4">
      <w:pPr>
        <w:pStyle w:val="1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Основные правовые семьи зарубежного уголовного права. </w:t>
      </w:r>
    </w:p>
    <w:p w14:paraId="0AFFADC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0DBB227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2. УГОЛОВНЫЙ ЗАКОН</w:t>
      </w:r>
    </w:p>
    <w:p w14:paraId="5F26AB70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698BD0F6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уголовного закона. Его понятие и социальное назначение. Виды уголовных законов.</w:t>
      </w:r>
    </w:p>
    <w:p w14:paraId="33DC4F13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История развития Российского уголовного законодательства.</w:t>
      </w:r>
    </w:p>
    <w:p w14:paraId="25D26059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Действующее уголовное законодательство Российской Федерации и перспективы его совершенствования.</w:t>
      </w:r>
    </w:p>
    <w:p w14:paraId="12C70503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Структура уголовных законов в историческом развитии и современности.  Содержание норм Общей и Особенной частей Уголовного кодекса. Структура уголовно-правовых норм. </w:t>
      </w:r>
    </w:p>
    <w:p w14:paraId="7817ECEC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Обратная сила уголовного закона.</w:t>
      </w:r>
    </w:p>
    <w:p w14:paraId="48E919B6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Принцип законности.</w:t>
      </w:r>
    </w:p>
    <w:p w14:paraId="318C3E40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Бланкетность уголовно-правовых норм</w:t>
      </w:r>
    </w:p>
    <w:p w14:paraId="6C3CDCA3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и практика аналогии в уголовном праве.</w:t>
      </w:r>
    </w:p>
    <w:p w14:paraId="75E94CAD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Принцип законности и судейское усмотрение.</w:t>
      </w:r>
    </w:p>
    <w:p w14:paraId="122F859B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Особенности уголовных законов англо-саксонской системы права.</w:t>
      </w:r>
    </w:p>
    <w:p w14:paraId="44254F6B" w14:textId="77777777" w:rsidR="00F05F06" w:rsidRPr="00F70D5D" w:rsidRDefault="00F05F06" w:rsidP="00D36EC4">
      <w:pPr>
        <w:pStyle w:val="1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Особенности уголовных законов континентальной системы права.</w:t>
      </w:r>
    </w:p>
    <w:p w14:paraId="666499F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3C74116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3. ОСНОВАНИЕ УГОЛОВНОЙ ОТВЕТСТВЕННОСТИ.</w:t>
      </w:r>
    </w:p>
    <w:p w14:paraId="4BCD0A8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141A33B7" w14:textId="77777777" w:rsidR="00F05F06" w:rsidRPr="00F70D5D" w:rsidRDefault="00F05F06" w:rsidP="00D36EC4">
      <w:pPr>
        <w:pStyle w:val="1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подходы к понятию уголовной ответственности. Уголовно-правовые отношения и уголовная ответственность. Понятие уголовной ответственности, её временные границы и формы реализации</w:t>
      </w:r>
    </w:p>
    <w:p w14:paraId="4C3EB651" w14:textId="77777777" w:rsidR="00F05F06" w:rsidRPr="00F70D5D" w:rsidRDefault="00F05F06" w:rsidP="00D36EC4">
      <w:pPr>
        <w:pStyle w:val="1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состава преступления и его значение для квалификации преступлений и решения других вопросов применения уголовного закона.</w:t>
      </w:r>
    </w:p>
    <w:p w14:paraId="1CE51C2B" w14:textId="77777777" w:rsidR="00F05F06" w:rsidRPr="00F70D5D" w:rsidRDefault="00F05F06" w:rsidP="00D36EC4">
      <w:pPr>
        <w:pStyle w:val="1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Позитивная уголовная ответственность.</w:t>
      </w:r>
    </w:p>
    <w:p w14:paraId="1C764FD3" w14:textId="77777777" w:rsidR="00F05F06" w:rsidRPr="00F70D5D" w:rsidRDefault="00F05F06" w:rsidP="00D36EC4">
      <w:pPr>
        <w:pStyle w:val="1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Основные принципы англо-американской и континентальной систем уголовного права.</w:t>
      </w:r>
    </w:p>
    <w:p w14:paraId="01E11FF5" w14:textId="77777777" w:rsidR="00F05F06" w:rsidRPr="00F70D5D" w:rsidRDefault="00F05F06" w:rsidP="00D36EC4">
      <w:pPr>
        <w:pStyle w:val="1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Источники мусульманского уголовного права.</w:t>
      </w:r>
    </w:p>
    <w:p w14:paraId="3493A65D" w14:textId="77777777" w:rsidR="00F05F06" w:rsidRPr="00F70D5D" w:rsidRDefault="00F05F06" w:rsidP="00D36EC4">
      <w:pPr>
        <w:pStyle w:val="11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Наказание и иные меры уголовно-правового характера.</w:t>
      </w:r>
    </w:p>
    <w:p w14:paraId="1F6205A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0E7F5CD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4.  УГОЛОВНАЯ ПОЛИТИКА.</w:t>
      </w:r>
    </w:p>
    <w:p w14:paraId="47196C0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5527D7F" w14:textId="77777777" w:rsidR="00F05F06" w:rsidRPr="00F70D5D" w:rsidRDefault="00F05F06" w:rsidP="00D36EC4">
      <w:pPr>
        <w:pStyle w:val="1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уголовной политики.</w:t>
      </w:r>
    </w:p>
    <w:p w14:paraId="38A53E04" w14:textId="77777777" w:rsidR="00F05F06" w:rsidRPr="00F70D5D" w:rsidRDefault="00F05F06" w:rsidP="00D36EC4">
      <w:pPr>
        <w:pStyle w:val="1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криминализации преступлений.</w:t>
      </w:r>
    </w:p>
    <w:p w14:paraId="3648E0DE" w14:textId="77777777" w:rsidR="00F05F06" w:rsidRPr="00F70D5D" w:rsidRDefault="00F05F06" w:rsidP="00D36EC4">
      <w:pPr>
        <w:pStyle w:val="1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декриминализации преступлений.</w:t>
      </w:r>
    </w:p>
    <w:p w14:paraId="24E76E15" w14:textId="77777777" w:rsidR="00F05F06" w:rsidRPr="00F70D5D" w:rsidRDefault="00F05F06" w:rsidP="00D36EC4">
      <w:pPr>
        <w:pStyle w:val="11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Преступление и преступность. Причины преступности в РФ.</w:t>
      </w:r>
    </w:p>
    <w:p w14:paraId="5D76CF6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31FF8FF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5. ОБЪЕКТ ПРЕСТУПЛЕНИЯ.</w:t>
      </w:r>
    </w:p>
    <w:p w14:paraId="3442BFA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7FBE9FEF" w14:textId="77777777" w:rsidR="00F05F06" w:rsidRPr="00F70D5D" w:rsidRDefault="00F05F06" w:rsidP="00D36EC4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Определение объекта преступления в истории уголовного права. </w:t>
      </w:r>
    </w:p>
    <w:p w14:paraId="4F0A9E37" w14:textId="77777777" w:rsidR="00F05F06" w:rsidRPr="00F70D5D" w:rsidRDefault="00F05F06" w:rsidP="00D36EC4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Понятие и виды объектов преступления. </w:t>
      </w:r>
    </w:p>
    <w:p w14:paraId="656490B3" w14:textId="77777777" w:rsidR="00F05F06" w:rsidRPr="00F70D5D" w:rsidRDefault="00F05F06" w:rsidP="00D36EC4">
      <w:pPr>
        <w:pStyle w:val="11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Соотношение понятий объект и предмет преступления. </w:t>
      </w:r>
    </w:p>
    <w:p w14:paraId="5E10125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6. ОБЪЕКТИВНАЯ СТОРОНА ПРЕСТУПЛЕНИЯ.</w:t>
      </w:r>
    </w:p>
    <w:p w14:paraId="299D9D3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1EA4B3CD" w14:textId="77777777" w:rsidR="00F05F06" w:rsidRPr="00F70D5D" w:rsidRDefault="00F05F06" w:rsidP="00D36EC4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Определение объективной стороны преступления в теории уголовного права, ее  признаки.</w:t>
      </w:r>
    </w:p>
    <w:p w14:paraId="2F928622" w14:textId="77777777" w:rsidR="00F05F06" w:rsidRPr="00F70D5D" w:rsidRDefault="00F05F06" w:rsidP="00D36EC4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Основание ответственности за бездействие. </w:t>
      </w:r>
    </w:p>
    <w:p w14:paraId="233084D8" w14:textId="77777777" w:rsidR="00F05F06" w:rsidRPr="00F70D5D" w:rsidRDefault="00F05F06" w:rsidP="00D36EC4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Значение психического и физического принуждения, а также непреодолимой силы для решения вопросов уголовной ответственности.</w:t>
      </w:r>
    </w:p>
    <w:p w14:paraId="176518AE" w14:textId="77777777" w:rsidR="00F05F06" w:rsidRPr="00F70D5D" w:rsidRDefault="00F05F06" w:rsidP="00D36EC4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Последствия преступного деяния и их виды. “Материальные”, “формальные” и усеченные  составы преступлений.</w:t>
      </w:r>
    </w:p>
    <w:p w14:paraId="1C708642" w14:textId="77777777" w:rsidR="00F05F06" w:rsidRPr="00F70D5D" w:rsidRDefault="00F05F06" w:rsidP="00D36EC4">
      <w:pPr>
        <w:pStyle w:val="1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Теории причинной связи в уголовном праве России и зарубежных стран.</w:t>
      </w:r>
    </w:p>
    <w:p w14:paraId="23DB4A8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2EC7BC0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7. СУБЪЕКТ ПРЕСТУПЛЕНИЯ.</w:t>
      </w:r>
    </w:p>
    <w:p w14:paraId="3F84D98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669984A7" w14:textId="77777777" w:rsidR="00F05F06" w:rsidRPr="00F70D5D" w:rsidRDefault="00F05F06" w:rsidP="00D36EC4">
      <w:pPr>
        <w:pStyle w:val="1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Субъект преступления и его признаки. Теоретическая проблема ответственности юридических лиц в уголовном праве России. Ответственность юридических лиц в уголовном праве зарубежных стран.</w:t>
      </w:r>
    </w:p>
    <w:p w14:paraId="2A82E37F" w14:textId="77777777" w:rsidR="00F05F06" w:rsidRPr="00F70D5D" w:rsidRDefault="00F05F06" w:rsidP="00D36EC4">
      <w:pPr>
        <w:pStyle w:val="1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Вменяемость, как необходимое условие уголовной ответственности. Понятие невменяемости и ее критерии. Уменьшенная вменяемость в РФ и её роль в решении вопросов уголовной ответственности. Уголовная ответственность лиц, совершивших преступление в состоянии опьянения.</w:t>
      </w:r>
    </w:p>
    <w:p w14:paraId="7A5E3708" w14:textId="77777777" w:rsidR="00F05F06" w:rsidRPr="00F70D5D" w:rsidRDefault="00F05F06" w:rsidP="00D36EC4">
      <w:pPr>
        <w:pStyle w:val="1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Значение понятий общего и  специального субъекта преступления в решении вопросов уголовной ответственности.</w:t>
      </w:r>
    </w:p>
    <w:p w14:paraId="0B721B15" w14:textId="77777777" w:rsidR="00F05F06" w:rsidRPr="00F70D5D" w:rsidRDefault="00F05F06" w:rsidP="00D36EC4">
      <w:pPr>
        <w:pStyle w:val="1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Соотношение субъекта преступления и личности преступника в теории уголовного права. Значение обстоятельств, характеризующих личность преступника в решении вопросов реализации уголовной ответственности.</w:t>
      </w:r>
    </w:p>
    <w:p w14:paraId="33859AC5" w14:textId="77777777" w:rsidR="00F05F06" w:rsidRPr="00F70D5D" w:rsidRDefault="00F05F06" w:rsidP="00D36EC4">
      <w:pPr>
        <w:pStyle w:val="11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признаки субъекта преступления в англо-саксонской и континентальной системах права.</w:t>
      </w:r>
    </w:p>
    <w:p w14:paraId="278F3C81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3D10D88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8. СУБЪЕКТИВНАЯ СТОРОНА ПРЕСТУПЛЕНИЯ.</w:t>
      </w:r>
    </w:p>
    <w:p w14:paraId="4A4FD80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741FAA0F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Субъективное вменение в теории уголовного права. Понятие и содержание субъективной стороны преступления. </w:t>
      </w:r>
    </w:p>
    <w:p w14:paraId="7DCBE4A7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Понятие, формы и виды вины. Ее значение для, квалификации преступлений и назначения наказания.</w:t>
      </w:r>
    </w:p>
    <w:p w14:paraId="120FC764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Историческое развитие понятия умысла в теории уголовного права. Виды умысла.</w:t>
      </w:r>
    </w:p>
    <w:p w14:paraId="02611063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Неосторожность и ее виды. Отличие неосторожности от случая (казуса). </w:t>
      </w:r>
    </w:p>
    <w:p w14:paraId="60BE5D43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преступления с двумя формами вины.</w:t>
      </w:r>
    </w:p>
    <w:p w14:paraId="020CAF22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Концепции вины в уголовном праве зарубежных государств.</w:t>
      </w:r>
    </w:p>
    <w:p w14:paraId="3BA76306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Мотив и цель, эмоции и чувства, как признаки субъективной стороны преступления, их значение в уголовном праве.</w:t>
      </w:r>
    </w:p>
    <w:p w14:paraId="1F8EB573" w14:textId="77777777" w:rsidR="00F05F06" w:rsidRPr="00F70D5D" w:rsidRDefault="00F05F06" w:rsidP="00D36EC4">
      <w:pPr>
        <w:pStyle w:val="11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Юридическая и фактическая ошибка и ее влияние на форму вины и уголовную ответственность.</w:t>
      </w:r>
    </w:p>
    <w:p w14:paraId="40D3C63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caps/>
          <w:noProof w:val="0"/>
          <w:sz w:val="24"/>
          <w:szCs w:val="24"/>
        </w:rPr>
      </w:pPr>
    </w:p>
    <w:p w14:paraId="1767B96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caps/>
          <w:noProof w:val="0"/>
          <w:sz w:val="24"/>
          <w:szCs w:val="24"/>
        </w:rPr>
      </w:pPr>
      <w:r w:rsidRPr="00F70D5D">
        <w:rPr>
          <w:b/>
          <w:i/>
          <w:caps/>
          <w:noProof w:val="0"/>
          <w:sz w:val="24"/>
          <w:szCs w:val="24"/>
        </w:rPr>
        <w:t>Тема 9. Неоконченное преступление.</w:t>
      </w:r>
    </w:p>
    <w:p w14:paraId="01401EE1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i/>
          <w:caps/>
          <w:noProof w:val="0"/>
          <w:sz w:val="24"/>
          <w:szCs w:val="24"/>
        </w:rPr>
      </w:pPr>
    </w:p>
    <w:p w14:paraId="13ED4049" w14:textId="77777777" w:rsidR="00F05F06" w:rsidRPr="00F70D5D" w:rsidRDefault="00F05F06" w:rsidP="00D36EC4">
      <w:pPr>
        <w:pStyle w:val="1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caps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Проблема ответственности за неоконченное преступление. Понятие стадий совершения преступления.</w:t>
      </w:r>
    </w:p>
    <w:p w14:paraId="0FC7D9E2" w14:textId="77777777" w:rsidR="00F05F06" w:rsidRPr="00F70D5D" w:rsidRDefault="00F05F06" w:rsidP="00D36EC4">
      <w:pPr>
        <w:pStyle w:val="1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caps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приготовления к преступлению и его отличие от обнаружения умысла.</w:t>
      </w:r>
    </w:p>
    <w:p w14:paraId="00FE7C46" w14:textId="77777777" w:rsidR="00F05F06" w:rsidRPr="00F70D5D" w:rsidRDefault="00F05F06" w:rsidP="00D36EC4">
      <w:pPr>
        <w:pStyle w:val="1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caps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покушений на преступление.</w:t>
      </w:r>
    </w:p>
    <w:p w14:paraId="3DF23800" w14:textId="77777777" w:rsidR="00F05F06" w:rsidRPr="00F70D5D" w:rsidRDefault="00F05F06" w:rsidP="00D36EC4">
      <w:pPr>
        <w:pStyle w:val="1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caps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Добровольный отказ от преступления. Отличие добровольного отказа от деятельного раскаяния.</w:t>
      </w:r>
    </w:p>
    <w:p w14:paraId="105B1A6E" w14:textId="77777777" w:rsidR="00F05F06" w:rsidRPr="00F70D5D" w:rsidRDefault="00F05F06" w:rsidP="00D36EC4">
      <w:pPr>
        <w:pStyle w:val="11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caps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неоконченного преступления в зарубежном законодательстве.</w:t>
      </w:r>
    </w:p>
    <w:p w14:paraId="12119AB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48686300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10. СОУЧАСТИЕ В ПРЕСТУПЛЕНИИ.</w:t>
      </w:r>
    </w:p>
    <w:p w14:paraId="67AAC3A6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1D20B08B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соучастия по уголовному праву России.</w:t>
      </w:r>
    </w:p>
    <w:p w14:paraId="0A2173EE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Формы и виды соучастия. Организованная преступность.</w:t>
      </w:r>
    </w:p>
    <w:p w14:paraId="4069241D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Виды соучастников преступления и пределы их ответственности. Эксцесс соучастника преступления.</w:t>
      </w:r>
    </w:p>
    <w:p w14:paraId="1C9B3E49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Неудавшиеся и неоконченные соучастия. Основание и условия ответственности за них.</w:t>
      </w:r>
    </w:p>
    <w:p w14:paraId="0AB13085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Добровольный отказ соучастника и его влияние на ответственность других соучастников.</w:t>
      </w:r>
    </w:p>
    <w:p w14:paraId="4A9F020F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Прикосновенность к преступлению и ее формы.</w:t>
      </w:r>
    </w:p>
    <w:p w14:paraId="511EC593" w14:textId="77777777" w:rsidR="00F05F06" w:rsidRPr="00F70D5D" w:rsidRDefault="00F05F06" w:rsidP="00D36EC4">
      <w:pPr>
        <w:pStyle w:val="11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Теории соучастия в зарубежном уголовном праве. </w:t>
      </w:r>
    </w:p>
    <w:p w14:paraId="248E873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0AE661F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11. ОБСТОЯТЕЛЬСТВА, ИСКЛЮЧАЮЩИЕ  ПРЕСТУПНОСТЬ ДЕЯНИЯ.</w:t>
      </w:r>
    </w:p>
    <w:p w14:paraId="4349D6F0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02C79F97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Понятие и виды обстоятельств, исключающих преступность деяния в теории уголовного права. </w:t>
      </w:r>
    </w:p>
    <w:p w14:paraId="3F4214A2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правомерности условий необходимой обороны. Критерии определения  превышения пределов необходимой самообороны.</w:t>
      </w:r>
    </w:p>
    <w:p w14:paraId="651E6E35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Причинение вреда при задержании лица, совершившего преступление. Условия правомерности причинения вреда.</w:t>
      </w:r>
    </w:p>
    <w:p w14:paraId="5B76D28D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Крайняя необходимость и условия ее правомерности. Отличие крайней необходимости от необходимой обороны.</w:t>
      </w:r>
    </w:p>
    <w:p w14:paraId="78784941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Обоснованный и необоснованный риск. Отличие крайней необходимости от обоснованного риска.</w:t>
      </w:r>
    </w:p>
    <w:p w14:paraId="399F413E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Причинение вреда охраняемым уголовным законом интересам лицом, действующим во исполнение обязательных для него приказа или распоряжения. Условия исключения уголовной ответственности.</w:t>
      </w:r>
    </w:p>
    <w:p w14:paraId="2D96C077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Критерии признания действий лица в условиях физического или психического принуждения к совершению преступления, как обстоятельств, исключающих преступность деяний.</w:t>
      </w:r>
    </w:p>
    <w:p w14:paraId="0B626003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Иные виды обстоятельств, исключающих преступность деяния. Согласие потерпевшего на причинение вреда ему вреда, теоретическая проблема эвтаназии.</w:t>
      </w:r>
    </w:p>
    <w:p w14:paraId="580A1134" w14:textId="77777777" w:rsidR="00F05F06" w:rsidRPr="00F70D5D" w:rsidRDefault="00F05F06" w:rsidP="00D36EC4">
      <w:pPr>
        <w:pStyle w:val="11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Обстоятельства, исключающие преступность деяния в зарубежном уголовном праве.</w:t>
      </w:r>
    </w:p>
    <w:p w14:paraId="1542E7F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42CA7E3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12. ТЕОРЕТИЧЕСКИЕ АСПЕКТЫ МНОЖЕСТВЕННОСТИ  ПРЕСТУПЛЕНИЙ.</w:t>
      </w:r>
    </w:p>
    <w:p w14:paraId="6D58213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68FF7879" w14:textId="77777777" w:rsidR="00F05F06" w:rsidRPr="00F70D5D" w:rsidRDefault="00F05F06" w:rsidP="00D36EC4">
      <w:pPr>
        <w:pStyle w:val="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множественности преступлений. Ее исторические вехи развития.</w:t>
      </w:r>
    </w:p>
    <w:p w14:paraId="2BBDA209" w14:textId="77777777" w:rsidR="00F05F06" w:rsidRPr="00F70D5D" w:rsidRDefault="00F05F06" w:rsidP="00D36EC4">
      <w:pPr>
        <w:pStyle w:val="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единого сложного преступления.</w:t>
      </w:r>
    </w:p>
    <w:p w14:paraId="24FDF236" w14:textId="77777777" w:rsidR="00F05F06" w:rsidRPr="00F70D5D" w:rsidRDefault="00F05F06" w:rsidP="00D36EC4">
      <w:pPr>
        <w:pStyle w:val="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Понятие, признаки, формы и виды множественности преступлений. Их влияние на вину и ответственность.</w:t>
      </w:r>
    </w:p>
    <w:p w14:paraId="3D41CB46" w14:textId="77777777" w:rsidR="00F05F06" w:rsidRPr="00F70D5D" w:rsidRDefault="00F05F06" w:rsidP="00D36EC4">
      <w:pPr>
        <w:pStyle w:val="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Конкуренция уголовно-правовых норм. Виды конкуренции.</w:t>
      </w:r>
    </w:p>
    <w:p w14:paraId="2020051D" w14:textId="77777777" w:rsidR="00F05F06" w:rsidRPr="00F70D5D" w:rsidRDefault="00F05F06" w:rsidP="00D36EC4">
      <w:pPr>
        <w:pStyle w:val="11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Множественность преступлений в зарубежном уголовном праве</w:t>
      </w:r>
    </w:p>
    <w:p w14:paraId="0770E45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10F5411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13. МЕРЫ УГОЛОВНО-ПРАВОВОГО ХАРАКТЕРА.</w:t>
      </w:r>
    </w:p>
    <w:p w14:paraId="2BCED48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8BB9888" w14:textId="77777777" w:rsidR="00F05F06" w:rsidRPr="00F70D5D" w:rsidRDefault="00F05F06" w:rsidP="00D36EC4">
      <w:pPr>
        <w:pStyle w:val="1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мер уголовно-правового характера. Их цели.</w:t>
      </w:r>
    </w:p>
    <w:p w14:paraId="0FD76550" w14:textId="77777777" w:rsidR="00F05F06" w:rsidRPr="00F70D5D" w:rsidRDefault="00F05F06" w:rsidP="00D36EC4">
      <w:pPr>
        <w:pStyle w:val="1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Уголовное наказание и его социальное значение. Отличие наказания от других мер государственного принуждения и мер общественного воздействия. </w:t>
      </w:r>
    </w:p>
    <w:p w14:paraId="5556619D" w14:textId="77777777" w:rsidR="00F05F06" w:rsidRPr="00F70D5D" w:rsidRDefault="00F05F06" w:rsidP="00D36EC4">
      <w:pPr>
        <w:pStyle w:val="1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Цели наказания и иных мер уголовно-правового характера. Общепредупредительное значение наказания. Исправление преступника, восстановление справедливости и другие цели наказания. Проблема целей наказания в теории уголовного права.</w:t>
      </w:r>
    </w:p>
    <w:p w14:paraId="6DEB9CAC" w14:textId="77777777" w:rsidR="00F05F06" w:rsidRPr="00F70D5D" w:rsidRDefault="00F05F06" w:rsidP="00D36EC4">
      <w:pPr>
        <w:pStyle w:val="1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наказаний и принципы ее построения по уголовному праву России и зарубежных стран.</w:t>
      </w:r>
    </w:p>
    <w:p w14:paraId="02E66E1F" w14:textId="77777777" w:rsidR="00F05F06" w:rsidRPr="00F70D5D" w:rsidRDefault="00F05F06" w:rsidP="00D36EC4">
      <w:pPr>
        <w:pStyle w:val="1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наказания и его целей в уголовном праве зарубежных стран.</w:t>
      </w:r>
    </w:p>
    <w:p w14:paraId="5D1B43A6" w14:textId="77777777" w:rsidR="00F05F06" w:rsidRPr="00F70D5D" w:rsidRDefault="00F05F06" w:rsidP="00D36EC4">
      <w:pPr>
        <w:pStyle w:val="1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Концепция наказания в мусульманском праве.</w:t>
      </w:r>
    </w:p>
    <w:p w14:paraId="79FF0D7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48B4C77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14. ТЕОРЕТИЧЕСКИЕ АСПЕКТЫ НАЗНАЧЕНИЯ  НАКАЗАНИЯ.</w:t>
      </w:r>
    </w:p>
    <w:p w14:paraId="5A54879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77E21BD1" w14:textId="77777777" w:rsidR="00F05F06" w:rsidRPr="00F70D5D" w:rsidRDefault="00F05F06" w:rsidP="00D36EC4">
      <w:pPr>
        <w:pStyle w:val="1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Назначение наказания - стадия судебной деятельности при рассмотрении уголовного дела.</w:t>
      </w:r>
    </w:p>
    <w:p w14:paraId="38522613" w14:textId="77777777" w:rsidR="00F05F06" w:rsidRPr="00F70D5D" w:rsidRDefault="00F05F06" w:rsidP="00D36EC4">
      <w:pPr>
        <w:pStyle w:val="1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Общие начала назначения наказания. Обстоятельства, учитываемые судом при назначении наказания.</w:t>
      </w:r>
    </w:p>
    <w:p w14:paraId="428B7833" w14:textId="77777777" w:rsidR="00F05F06" w:rsidRPr="00F70D5D" w:rsidRDefault="00F05F06" w:rsidP="00D36EC4">
      <w:pPr>
        <w:pStyle w:val="1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Назначение более мягкого наказания, чем предусмотрено законом, а также при вердикте присяжных заседателей о снисхождении.</w:t>
      </w:r>
    </w:p>
    <w:p w14:paraId="7B8F196F" w14:textId="77777777" w:rsidR="00F05F06" w:rsidRPr="00F70D5D" w:rsidRDefault="00F05F06" w:rsidP="00D36EC4">
      <w:pPr>
        <w:pStyle w:val="1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Назначение наказания при множественности преступлений.</w:t>
      </w:r>
    </w:p>
    <w:p w14:paraId="3BCFC085" w14:textId="77777777" w:rsidR="00F05F06" w:rsidRPr="00F70D5D" w:rsidRDefault="00F05F06" w:rsidP="00D36EC4">
      <w:pPr>
        <w:pStyle w:val="1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Условное  осуждение и его юридическая природа. Основание и порядок применения условного осуждения.</w:t>
      </w:r>
    </w:p>
    <w:p w14:paraId="2C197846" w14:textId="77777777" w:rsidR="00F05F06" w:rsidRPr="00F70D5D" w:rsidRDefault="00F05F06" w:rsidP="00D36EC4">
      <w:pPr>
        <w:pStyle w:val="11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Назначение наказания в зарубежных государствах.</w:t>
      </w:r>
    </w:p>
    <w:p w14:paraId="6827D39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5AEE4B7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15. ЗНАЧЕНИЕ ОСВОБОЖДЕНИЯ ОТ УГОЛОВНОЙ ОТВЕТСТВЕННОСТИ И НАКАЗАНИЯ,  ПОГАШЕНИЯ  И СНЯТИЯ СУДИМОСТИ.</w:t>
      </w:r>
    </w:p>
    <w:p w14:paraId="02D1B966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42C23521" w14:textId="77777777" w:rsidR="00F05F06" w:rsidRPr="00F70D5D" w:rsidRDefault="00F05F06" w:rsidP="00D36EC4">
      <w:pPr>
        <w:pStyle w:val="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Понятие, основание, критерии и условия  освобождения от уголовной ответственности.</w:t>
      </w:r>
    </w:p>
    <w:p w14:paraId="2F7CF9E0" w14:textId="77777777" w:rsidR="00F05F06" w:rsidRPr="00F70D5D" w:rsidRDefault="00F05F06" w:rsidP="00D36EC4">
      <w:pPr>
        <w:pStyle w:val="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Виды освобождения от уголовной ответственности в связи с деятельным раскаянием в уголовном праве России. Другие виды освобождения от уголовной ответственности.</w:t>
      </w:r>
    </w:p>
    <w:p w14:paraId="688ACA68" w14:textId="77777777" w:rsidR="00F05F06" w:rsidRPr="00F70D5D" w:rsidRDefault="00F05F06" w:rsidP="00D36EC4">
      <w:pPr>
        <w:pStyle w:val="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Освобождение от и наказания и его виды. Освобождение от наказания вследствие истечения сроков давности; условно-досрочное освобождение от наказания и замена наказания более мягким. Другие виды освобождения от наказания.</w:t>
      </w:r>
    </w:p>
    <w:p w14:paraId="2F83F54A" w14:textId="77777777" w:rsidR="00F05F06" w:rsidRPr="00F70D5D" w:rsidRDefault="00F05F06" w:rsidP="00D36EC4">
      <w:pPr>
        <w:pStyle w:val="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Амнистия и помилование. </w:t>
      </w:r>
    </w:p>
    <w:p w14:paraId="7465D4DF" w14:textId="77777777" w:rsidR="00F05F06" w:rsidRPr="00F70D5D" w:rsidRDefault="00F05F06" w:rsidP="00D36EC4">
      <w:pPr>
        <w:pStyle w:val="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Судимость и ее уголовно-правовое значение. Погашение и снятие судимости.</w:t>
      </w:r>
    </w:p>
    <w:p w14:paraId="01A469AC" w14:textId="77777777" w:rsidR="00F05F06" w:rsidRPr="00F70D5D" w:rsidRDefault="00F05F06" w:rsidP="00D36EC4">
      <w:pPr>
        <w:pStyle w:val="11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Виды и формы освобождения от уголовной ответственности и наказания в зарубежных государствах.</w:t>
      </w:r>
    </w:p>
    <w:p w14:paraId="1B76AC4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2BCBE0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2. ОСОБЕННАЯ ЧАСТЬ.</w:t>
      </w:r>
    </w:p>
    <w:p w14:paraId="0DD2A611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noProof w:val="0"/>
          <w:sz w:val="24"/>
          <w:szCs w:val="24"/>
        </w:rPr>
      </w:pPr>
    </w:p>
    <w:p w14:paraId="653986A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18. КВАЛИФИКАЦИЯ ПРЕСТУПЛЕНИЙ.</w:t>
      </w:r>
    </w:p>
    <w:p w14:paraId="6AEF4D6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797A6341" w14:textId="77777777" w:rsidR="00F05F06" w:rsidRPr="00F70D5D" w:rsidRDefault="00F05F06" w:rsidP="00D36EC4">
      <w:pPr>
        <w:pStyle w:val="1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Квалификация преступлений, ее основы и значение.</w:t>
      </w:r>
    </w:p>
    <w:p w14:paraId="673E9CD6" w14:textId="77777777" w:rsidR="00F05F06" w:rsidRPr="00F70D5D" w:rsidRDefault="00F05F06" w:rsidP="00D36EC4">
      <w:pPr>
        <w:pStyle w:val="1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Декриминализация и криминализация преступлений.</w:t>
      </w:r>
    </w:p>
    <w:p w14:paraId="6813B10E" w14:textId="77777777" w:rsidR="00F05F06" w:rsidRPr="00F70D5D" w:rsidRDefault="00F05F06" w:rsidP="00D36EC4">
      <w:pPr>
        <w:pStyle w:val="11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Квалификация преступлений в зарубежном уголовном праве.</w:t>
      </w:r>
    </w:p>
    <w:p w14:paraId="567C54D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7ACF34A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19. ПРЕСТУПЛЕНИЯ ПРОТИВ ЛИЧНОСТИ.</w:t>
      </w:r>
    </w:p>
    <w:p w14:paraId="7A251E7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7D0E0BC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1EE79237" w14:textId="77777777" w:rsidR="00F05F06" w:rsidRPr="00F70D5D" w:rsidRDefault="00F05F06" w:rsidP="00D36EC4">
      <w:pPr>
        <w:pStyle w:val="1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Преступления против жизни. Виды убийств. </w:t>
      </w:r>
    </w:p>
    <w:p w14:paraId="34E0FA42" w14:textId="77777777" w:rsidR="00F05F06" w:rsidRPr="00F70D5D" w:rsidRDefault="00F05F06" w:rsidP="00D36EC4">
      <w:pPr>
        <w:pStyle w:val="1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Проблема самоубийства. Доведение до самоубийства. Причинение смерти по неосторожности. </w:t>
      </w:r>
    </w:p>
    <w:p w14:paraId="35ED8B3F" w14:textId="77777777" w:rsidR="00F05F06" w:rsidRPr="00F70D5D" w:rsidRDefault="00F05F06" w:rsidP="00D36EC4">
      <w:pPr>
        <w:pStyle w:val="1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против жизни в уголовном праве зарубежных стран.</w:t>
      </w:r>
    </w:p>
    <w:p w14:paraId="7503BE7C" w14:textId="77777777" w:rsidR="00F05F06" w:rsidRPr="00F70D5D" w:rsidRDefault="00F05F06" w:rsidP="00D36EC4">
      <w:pPr>
        <w:pStyle w:val="1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против здоровья. Понятие и виды причинения вреда здоровью. Виды и критерии определения степени тяжести телесных повреждений. Преступления, опасные для жизни и здоровья.</w:t>
      </w:r>
    </w:p>
    <w:p w14:paraId="2BAF89A5" w14:textId="77777777" w:rsidR="00F05F06" w:rsidRPr="00F70D5D" w:rsidRDefault="00F05F06" w:rsidP="00D36EC4">
      <w:pPr>
        <w:pStyle w:val="1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преступлений против половой неприкосновенности и половой свободы личности.</w:t>
      </w:r>
    </w:p>
    <w:p w14:paraId="08403651" w14:textId="77777777" w:rsidR="00F05F06" w:rsidRPr="00F70D5D" w:rsidRDefault="00F05F06" w:rsidP="00D36EC4">
      <w:pPr>
        <w:pStyle w:val="11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b/>
          <w:i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Уголовно-правовая охрана личности в зарубежном праве.</w:t>
      </w:r>
    </w:p>
    <w:p w14:paraId="22707DD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5097A43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ТЕМА 20. ПРЕСТУПЛЕНИЯ ПРОТИВ СОБСТВЕННОСТИ. </w:t>
      </w:r>
    </w:p>
    <w:p w14:paraId="64831A3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1492443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4A50CD33" w14:textId="77777777" w:rsidR="00F05F06" w:rsidRPr="00F70D5D" w:rsidRDefault="00F05F06" w:rsidP="00D36EC4">
      <w:pPr>
        <w:pStyle w:val="1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система преступлений против собственности в истории уголовного права России.</w:t>
      </w:r>
    </w:p>
    <w:p w14:paraId="18DCECBB" w14:textId="77777777" w:rsidR="00F05F06" w:rsidRPr="00F70D5D" w:rsidRDefault="00F05F06" w:rsidP="00D36EC4">
      <w:pPr>
        <w:pStyle w:val="1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Определение понятия хищения в теории уголовного права. Виды хищений.</w:t>
      </w:r>
    </w:p>
    <w:p w14:paraId="6E72752F" w14:textId="77777777" w:rsidR="00F05F06" w:rsidRPr="00F70D5D" w:rsidRDefault="00F05F06" w:rsidP="00D36EC4">
      <w:pPr>
        <w:pStyle w:val="1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Проблемы разграничения кражи с обманом от мошенничества, грабежа от вымогательства  и разбоя..</w:t>
      </w:r>
    </w:p>
    <w:p w14:paraId="38066F35" w14:textId="77777777" w:rsidR="00F05F06" w:rsidRPr="00F70D5D" w:rsidRDefault="00F05F06" w:rsidP="00D36EC4">
      <w:pPr>
        <w:pStyle w:val="1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угон транспортных средств. Отличие угона от хищения транспортного средства.</w:t>
      </w:r>
    </w:p>
    <w:p w14:paraId="69E503B7" w14:textId="77777777" w:rsidR="00F05F06" w:rsidRPr="00F70D5D" w:rsidRDefault="00F05F06" w:rsidP="00D36EC4">
      <w:pPr>
        <w:pStyle w:val="1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преступления против собственности в зарубежных странах.</w:t>
      </w:r>
    </w:p>
    <w:p w14:paraId="11CC7DE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6D074C3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21.ПРЕСТУПЛЕНИЯ В СФЕРЕ ЭКОНОМИЧЕСКОЙ ДЕЯТЕЛЬНОСТИ</w:t>
      </w:r>
    </w:p>
    <w:p w14:paraId="4C034AB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i/>
          <w:noProof w:val="0"/>
          <w:sz w:val="24"/>
          <w:szCs w:val="24"/>
        </w:rPr>
      </w:pPr>
    </w:p>
    <w:p w14:paraId="35556668" w14:textId="77777777" w:rsidR="00F05F06" w:rsidRPr="00F70D5D" w:rsidRDefault="00F05F06" w:rsidP="00D36EC4">
      <w:pPr>
        <w:pStyle w:val="1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Общая характеристика преступлений в сфере экономической деятельности. </w:t>
      </w:r>
    </w:p>
    <w:p w14:paraId="28467228" w14:textId="77777777" w:rsidR="00F05F06" w:rsidRPr="00F70D5D" w:rsidRDefault="00F05F06" w:rsidP="00D36EC4">
      <w:pPr>
        <w:pStyle w:val="1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Уголовно-правовые признаки контрабанды по уголовному законодательству России и зарубежных стран.</w:t>
      </w:r>
    </w:p>
    <w:p w14:paraId="31964239" w14:textId="77777777" w:rsidR="00F05F06" w:rsidRPr="00F70D5D" w:rsidRDefault="00F05F06" w:rsidP="00D36EC4">
      <w:pPr>
        <w:pStyle w:val="1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изготовление и сбыт поддельных денег и ценных бумаг.</w:t>
      </w:r>
    </w:p>
    <w:p w14:paraId="6C774871" w14:textId="77777777" w:rsidR="00F05F06" w:rsidRPr="00F70D5D" w:rsidRDefault="00F05F06" w:rsidP="00D36EC4">
      <w:pPr>
        <w:pStyle w:val="1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Общая характеристика преступлений в сфере экономической деятельности в зарубежных странах.</w:t>
      </w:r>
    </w:p>
    <w:p w14:paraId="3722F8A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53AB1F20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22. ПРЕСТУПЛЕНИЯ ПРОТИВ ОБЩЕСТВЕННОЙ БЕЗОПАСНОСТИ И ОБЩЕСТВЕННОГО ПОРЯДКА.</w:t>
      </w:r>
    </w:p>
    <w:p w14:paraId="66D5E86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7410F08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против общественной безопасности, связанные с террористической деятельностью. Условия освобождения от уголовной ответственности за эти преступления.</w:t>
      </w:r>
    </w:p>
    <w:p w14:paraId="55EA836A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преступления, связанные с созданием организованных преступных групп (бандитизм, преступное сообщество и др.)</w:t>
      </w:r>
    </w:p>
    <w:p w14:paraId="20C06DB9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против общественного порядка. Хулиганство и его виды. Ответственность за массовые беспорядки и вандализм.</w:t>
      </w:r>
    </w:p>
    <w:p w14:paraId="113E217C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Характеристика преступлений против здоровья населения и общественной нравственности в зарубежном уголовном праве.</w:t>
      </w:r>
    </w:p>
    <w:p w14:paraId="17974C45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Экологические преступления в России и за рубежом, их понятие, общие и специальные виды.</w:t>
      </w:r>
    </w:p>
    <w:p w14:paraId="2255ABB7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против безопасности движения и эксплуатации транспорта. Ответственность за угон судна воздушного или водного транспорта либо железнодорожного подвижного состава.</w:t>
      </w:r>
    </w:p>
    <w:p w14:paraId="4BA94B3E" w14:textId="77777777" w:rsidR="00F05F06" w:rsidRPr="00F70D5D" w:rsidRDefault="00F05F06" w:rsidP="00D36EC4">
      <w:pPr>
        <w:pStyle w:val="11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в сфере компьютерной информации, их виды.</w:t>
      </w:r>
    </w:p>
    <w:p w14:paraId="38B87978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1818B24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23. ПРЕСТУПЛЕНИЯ ПРОТИВ ОСНОВ КОНСТИТУЦИОННОГО СТРОЯ И БЕЗОПАСНОСТИ ГОСУДАРСТВА</w:t>
      </w:r>
    </w:p>
    <w:p w14:paraId="067D3FA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0DFF403C" w14:textId="77777777" w:rsidR="00F05F06" w:rsidRPr="00F70D5D" w:rsidRDefault="00F05F06" w:rsidP="00D36EC4">
      <w:pPr>
        <w:pStyle w:val="1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История развития уголовной ответственности за посягательства на конституционный строй и безопасность государства. </w:t>
      </w:r>
    </w:p>
    <w:p w14:paraId="1450067B" w14:textId="77777777" w:rsidR="00F05F06" w:rsidRPr="00F70D5D" w:rsidRDefault="00F05F06" w:rsidP="00D36EC4">
      <w:pPr>
        <w:pStyle w:val="1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преступлений против основ конституционного строя и безопасности государства.</w:t>
      </w:r>
    </w:p>
    <w:p w14:paraId="5D155780" w14:textId="77777777" w:rsidR="00F05F06" w:rsidRPr="00F70D5D" w:rsidRDefault="00F05F06" w:rsidP="00D36EC4">
      <w:pPr>
        <w:pStyle w:val="1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Ответственность за государственную измену, шпионаж, диверсию. </w:t>
      </w:r>
    </w:p>
    <w:p w14:paraId="16CAB9E5" w14:textId="77777777" w:rsidR="00F05F06" w:rsidRPr="00F70D5D" w:rsidRDefault="00F05F06" w:rsidP="00D36EC4">
      <w:pPr>
        <w:pStyle w:val="1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экстремистскую деятельность.</w:t>
      </w:r>
    </w:p>
    <w:p w14:paraId="7A4A4B59" w14:textId="77777777" w:rsidR="00F05F06" w:rsidRPr="00F70D5D" w:rsidRDefault="00F05F06" w:rsidP="00D36EC4">
      <w:pPr>
        <w:pStyle w:val="11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государственные преступления по уголовному законодательству зарубежных стран.</w:t>
      </w:r>
    </w:p>
    <w:p w14:paraId="0F398846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2D2DB17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24. ПРЕСТУПЛЕНИЯ ПРОТИВ ГОСУДАРСТВЕННОЙ ВЛАСТИ, ИНТЕРЕСОВ ГОСУДАРСТВЕННОЙ СЛУЖБЫ И СЛУЖБЫ В ОРГАНАХ МЕСТНОГО САМОУПРАВЛЕНИЯ</w:t>
      </w:r>
    </w:p>
    <w:p w14:paraId="4CFEA38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      </w:t>
      </w:r>
    </w:p>
    <w:p w14:paraId="5FD48F2A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преступлений против государственной власти, государственной службы и службы в органах местного самоуправления.</w:t>
      </w:r>
    </w:p>
    <w:p w14:paraId="78853AA3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История развития определения понятия «должностное лицо» в теории уголовного права. Ответственность за злоупотребление должностными полномочиями. </w:t>
      </w:r>
    </w:p>
    <w:p w14:paraId="2A276D23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Определение понятия «коррупция» в  теории и доктрине уголовного права. Понятие и виды коррупционных преступлений в системе преступлений против государственной власти, интересов государственной службы и службы в органах местного самоуправления.</w:t>
      </w:r>
    </w:p>
    <w:p w14:paraId="45929D2C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должностных лиц в теории уголовного права России и зарубежных стран.</w:t>
      </w:r>
    </w:p>
    <w:p w14:paraId="24A48970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Взяточничество и его виды. Значение борьбы со взяточничеством в современных условиях.</w:t>
      </w:r>
    </w:p>
    <w:p w14:paraId="5739491B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Правосудие и права человека. Понятие, система и виды преступлений против правосудия.</w:t>
      </w:r>
    </w:p>
    <w:p w14:paraId="4BB66C39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Преступления против государственной власти, интересов государственной службы в уголовном праве зарубежных стран.</w:t>
      </w:r>
    </w:p>
    <w:p w14:paraId="3062914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506B86E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25. ПРЕСТУПЛЕНИЯ ПРОТИВ МИРА И БЕЗОПАСНОСТИ ЧЕЛОВЕЧЕСТВА.</w:t>
      </w:r>
    </w:p>
    <w:p w14:paraId="4823951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181BD4F9" w14:textId="77777777" w:rsidR="00F05F06" w:rsidRPr="00F70D5D" w:rsidRDefault="00F05F06" w:rsidP="00D36EC4">
      <w:pPr>
        <w:pStyle w:val="1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История развития уголовной ответственности за посягательства на мир и безопасности человечества.</w:t>
      </w:r>
    </w:p>
    <w:p w14:paraId="7EC615B7" w14:textId="77777777" w:rsidR="00F05F06" w:rsidRPr="00F70D5D" w:rsidRDefault="00F05F06" w:rsidP="00D36EC4">
      <w:pPr>
        <w:pStyle w:val="1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Международно-правовые акты об охране мира и безопасности человечества.</w:t>
      </w:r>
    </w:p>
    <w:p w14:paraId="103C15B4" w14:textId="77777777" w:rsidR="00F05F06" w:rsidRPr="00F70D5D" w:rsidRDefault="00F05F06" w:rsidP="00D36EC4">
      <w:pPr>
        <w:pStyle w:val="11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Виды преступлений против мира и безопасности человечества в уголовном праве России и зарубежных стран.</w:t>
      </w:r>
    </w:p>
    <w:p w14:paraId="6C19568E" w14:textId="77777777" w:rsidR="00F05F06" w:rsidRPr="00F70D5D" w:rsidRDefault="00F05F06" w:rsidP="00D36EC4">
      <w:pPr>
        <w:pStyle w:val="1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подготовку, планирование, развязывание, ведение агрессивной войны.</w:t>
      </w:r>
    </w:p>
    <w:p w14:paraId="231A8052" w14:textId="77777777" w:rsidR="00F05F06" w:rsidRPr="00F70D5D" w:rsidRDefault="00F05F06" w:rsidP="00D36EC4">
      <w:pPr>
        <w:pStyle w:val="11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геноцид, экоцид, другие виды преступлений против мира и человечества.</w:t>
      </w:r>
    </w:p>
    <w:p w14:paraId="4AB991A5" w14:textId="77777777" w:rsidR="00F05F06" w:rsidRPr="00F70D5D" w:rsidRDefault="00F05F06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4C154833" w14:textId="77777777" w:rsidR="00F05F06" w:rsidRPr="00F70D5D" w:rsidRDefault="00F05F06" w:rsidP="00D36EC4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outlineLvl w:val="1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Раздел 2. ТЕОРИЯ УГОЛОВНОГО </w:t>
      </w:r>
      <w:r w:rsidRPr="00F70D5D">
        <w:rPr>
          <w:b/>
          <w:i/>
          <w:caps/>
          <w:noProof w:val="0"/>
          <w:sz w:val="24"/>
          <w:szCs w:val="24"/>
        </w:rPr>
        <w:t>процесса</w:t>
      </w:r>
    </w:p>
    <w:p w14:paraId="677F9D86" w14:textId="77777777" w:rsidR="00F05F06" w:rsidRPr="00F70D5D" w:rsidRDefault="00F05F06" w:rsidP="00D36EC4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outlineLvl w:val="1"/>
        <w:rPr>
          <w:b/>
          <w:i/>
          <w:noProof w:val="0"/>
          <w:sz w:val="24"/>
          <w:szCs w:val="24"/>
        </w:rPr>
      </w:pPr>
    </w:p>
    <w:p w14:paraId="25CB051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caps/>
          <w:noProof w:val="0"/>
          <w:sz w:val="24"/>
          <w:szCs w:val="24"/>
        </w:rPr>
      </w:pPr>
      <w:r w:rsidRPr="00F70D5D">
        <w:rPr>
          <w:b/>
          <w:i/>
          <w:caps/>
          <w:noProof w:val="0"/>
          <w:sz w:val="24"/>
          <w:szCs w:val="24"/>
        </w:rPr>
        <w:t>1.общие</w:t>
      </w:r>
      <w:r w:rsidRPr="00F70D5D">
        <w:rPr>
          <w:noProof w:val="0"/>
          <w:sz w:val="24"/>
          <w:szCs w:val="24"/>
        </w:rPr>
        <w:t xml:space="preserve"> </w:t>
      </w:r>
      <w:r w:rsidRPr="00F70D5D">
        <w:rPr>
          <w:b/>
          <w:i/>
          <w:caps/>
          <w:noProof w:val="0"/>
          <w:sz w:val="24"/>
          <w:szCs w:val="24"/>
        </w:rPr>
        <w:t xml:space="preserve"> положения</w:t>
      </w:r>
    </w:p>
    <w:p w14:paraId="788EC39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17F1F38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1. УГОЛОВНЫЙ</w:t>
      </w:r>
      <w:r w:rsidRPr="00F70D5D">
        <w:rPr>
          <w:noProof w:val="0"/>
          <w:sz w:val="24"/>
          <w:szCs w:val="24"/>
        </w:rPr>
        <w:t xml:space="preserve">  </w:t>
      </w:r>
      <w:r w:rsidRPr="00F70D5D">
        <w:rPr>
          <w:b/>
          <w:i/>
          <w:caps/>
          <w:noProof w:val="0"/>
          <w:sz w:val="24"/>
          <w:szCs w:val="24"/>
        </w:rPr>
        <w:t>процесс</w:t>
      </w:r>
      <w:r w:rsidRPr="00F70D5D">
        <w:rPr>
          <w:b/>
          <w:i/>
          <w:noProof w:val="0"/>
          <w:sz w:val="24"/>
          <w:szCs w:val="24"/>
        </w:rPr>
        <w:t xml:space="preserve"> И УГОЛОВНОЕ ПРАВО.  ВВЕДЕНИЕ </w:t>
      </w:r>
    </w:p>
    <w:p w14:paraId="3817AE0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27"/>
        </w:tabs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В РОССИЙСКОЕ УГОЛОВНО-ПРОЦЕ</w:t>
      </w:r>
      <w:r w:rsidRPr="00F70D5D">
        <w:rPr>
          <w:b/>
          <w:i/>
          <w:caps/>
          <w:noProof w:val="0"/>
          <w:sz w:val="24"/>
          <w:szCs w:val="24"/>
        </w:rPr>
        <w:t>сс</w:t>
      </w:r>
      <w:r w:rsidRPr="00F70D5D">
        <w:rPr>
          <w:b/>
          <w:i/>
          <w:noProof w:val="0"/>
          <w:sz w:val="24"/>
          <w:szCs w:val="24"/>
        </w:rPr>
        <w:t>УАЛЬНОЕ ПРАВО</w:t>
      </w:r>
    </w:p>
    <w:p w14:paraId="7F7CEAC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7648E8F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661EC0AB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pacing w:val="-2"/>
          <w:sz w:val="24"/>
          <w:szCs w:val="24"/>
        </w:rPr>
        <w:t xml:space="preserve"> Уголовный процесс</w:t>
      </w:r>
      <w:r w:rsidRPr="00F70D5D">
        <w:rPr>
          <w:noProof w:val="0"/>
          <w:sz w:val="24"/>
          <w:szCs w:val="24"/>
        </w:rPr>
        <w:t xml:space="preserve"> (уголовное судопроизводство)</w:t>
      </w:r>
      <w:r w:rsidRPr="00F70D5D">
        <w:rPr>
          <w:noProof w:val="0"/>
          <w:spacing w:val="-2"/>
          <w:sz w:val="24"/>
          <w:szCs w:val="24"/>
        </w:rPr>
        <w:t xml:space="preserve"> как отра</w:t>
      </w:r>
      <w:r w:rsidRPr="00F70D5D">
        <w:rPr>
          <w:noProof w:val="0"/>
          <w:sz w:val="24"/>
          <w:szCs w:val="24"/>
        </w:rPr>
        <w:t>с</w:t>
      </w:r>
      <w:r w:rsidRPr="00F70D5D">
        <w:rPr>
          <w:noProof w:val="0"/>
          <w:spacing w:val="-2"/>
          <w:sz w:val="24"/>
          <w:szCs w:val="24"/>
        </w:rPr>
        <w:t xml:space="preserve">ль </w:t>
      </w:r>
      <w:r w:rsidRPr="00F70D5D">
        <w:rPr>
          <w:noProof w:val="0"/>
          <w:sz w:val="24"/>
          <w:szCs w:val="24"/>
        </w:rPr>
        <w:t xml:space="preserve">права (уголовно-процессуальное право), </w:t>
      </w:r>
      <w:r w:rsidRPr="00F70D5D">
        <w:rPr>
          <w:noProof w:val="0"/>
          <w:spacing w:val="-2"/>
          <w:sz w:val="24"/>
          <w:szCs w:val="24"/>
        </w:rPr>
        <w:t>как деятельность и система правоотношений. Адвока</w:t>
      </w:r>
      <w:r w:rsidRPr="00F70D5D">
        <w:rPr>
          <w:noProof w:val="0"/>
          <w:sz w:val="24"/>
          <w:szCs w:val="24"/>
        </w:rPr>
        <w:t>т</w:t>
      </w:r>
      <w:r w:rsidRPr="00F70D5D">
        <w:rPr>
          <w:noProof w:val="0"/>
          <w:spacing w:val="-2"/>
          <w:sz w:val="24"/>
          <w:szCs w:val="24"/>
        </w:rPr>
        <w:t xml:space="preserve">ская, </w:t>
      </w:r>
      <w:r w:rsidRPr="00F70D5D">
        <w:rPr>
          <w:noProof w:val="0"/>
          <w:sz w:val="24"/>
          <w:szCs w:val="24"/>
        </w:rPr>
        <w:t xml:space="preserve"> ча</w:t>
      </w:r>
      <w:r w:rsidRPr="00F70D5D">
        <w:rPr>
          <w:noProof w:val="0"/>
          <w:spacing w:val="-2"/>
          <w:sz w:val="24"/>
          <w:szCs w:val="24"/>
        </w:rPr>
        <w:t>с</w:t>
      </w:r>
      <w:r w:rsidRPr="00F70D5D">
        <w:rPr>
          <w:noProof w:val="0"/>
          <w:sz w:val="24"/>
          <w:szCs w:val="24"/>
        </w:rPr>
        <w:t>тная детективная</w:t>
      </w:r>
      <w:r w:rsidRPr="00F70D5D">
        <w:rPr>
          <w:noProof w:val="0"/>
          <w:spacing w:val="-2"/>
          <w:sz w:val="24"/>
          <w:szCs w:val="24"/>
        </w:rPr>
        <w:t>, о</w:t>
      </w:r>
      <w:r w:rsidRPr="00F70D5D">
        <w:rPr>
          <w:noProof w:val="0"/>
          <w:sz w:val="24"/>
          <w:szCs w:val="24"/>
        </w:rPr>
        <w:t>перативно-розыскная деятельность и уголовный процесс. Соотношение поня</w:t>
      </w:r>
      <w:r w:rsidRPr="00F70D5D">
        <w:rPr>
          <w:noProof w:val="0"/>
          <w:spacing w:val="-2"/>
          <w:sz w:val="24"/>
          <w:szCs w:val="24"/>
        </w:rPr>
        <w:t>т</w:t>
      </w:r>
      <w:r w:rsidRPr="00F70D5D">
        <w:rPr>
          <w:noProof w:val="0"/>
          <w:sz w:val="24"/>
          <w:szCs w:val="24"/>
        </w:rPr>
        <w:t>ий «уголовный процесс» и «правосудие». Судебная власть в  сфере уголовного судопроизводства.</w:t>
      </w:r>
    </w:p>
    <w:p w14:paraId="44D25815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Назначение уголовного судопроизводства. </w:t>
      </w:r>
    </w:p>
    <w:p w14:paraId="5489F00D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Критерии выделения исторических форм (моделей) уголовного процесса.  Англосаксонская </w:t>
      </w:r>
      <w:r w:rsidRPr="00F70D5D">
        <w:rPr>
          <w:noProof w:val="0"/>
          <w:spacing w:val="-2"/>
          <w:sz w:val="24"/>
          <w:szCs w:val="24"/>
        </w:rPr>
        <w:t xml:space="preserve">и </w:t>
      </w:r>
      <w:r w:rsidRPr="00F70D5D">
        <w:rPr>
          <w:noProof w:val="0"/>
          <w:sz w:val="24"/>
          <w:szCs w:val="24"/>
        </w:rPr>
        <w:t xml:space="preserve">континентальная модели уголовного процесса.  </w:t>
      </w:r>
    </w:p>
    <w:p w14:paraId="4ACAF512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Современная концепция уголовного процесса России.</w:t>
      </w:r>
    </w:p>
    <w:p w14:paraId="67287EEA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Наука уголовного процесса, ее предмет и методология, основные направления изучения науки уголовного процесса; отличительные приёмы изучения. Значение изучения следственных и судебных ошибок по уголовным делам.</w:t>
      </w:r>
    </w:p>
    <w:p w14:paraId="1799CCDF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  <w:lang w:val="x-none" w:eastAsia="x-none"/>
        </w:rPr>
      </w:pPr>
      <w:r w:rsidRPr="00F70D5D">
        <w:rPr>
          <w:noProof w:val="0"/>
          <w:sz w:val="24"/>
          <w:szCs w:val="24"/>
          <w:lang w:val="x-none" w:eastAsia="x-none"/>
        </w:rPr>
        <w:t>. Отграничение науки уголовного процесса от других (смежных) наук.</w:t>
      </w:r>
    </w:p>
    <w:p w14:paraId="02555624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567"/>
        <w:contextualSpacing/>
        <w:jc w:val="both"/>
        <w:rPr>
          <w:noProof w:val="0"/>
          <w:sz w:val="24"/>
          <w:szCs w:val="24"/>
          <w:lang w:val="x-none" w:eastAsia="x-none"/>
        </w:rPr>
      </w:pPr>
      <w:r w:rsidRPr="00F70D5D">
        <w:rPr>
          <w:bCs/>
          <w:noProof w:val="0"/>
          <w:sz w:val="24"/>
          <w:szCs w:val="24"/>
          <w:lang w:val="x-none" w:eastAsia="x-none"/>
        </w:rPr>
        <w:t>Основные категории уголовного процесса</w:t>
      </w:r>
      <w:r w:rsidRPr="00F70D5D">
        <w:rPr>
          <w:bCs/>
          <w:noProof w:val="0"/>
          <w:sz w:val="24"/>
          <w:szCs w:val="24"/>
          <w:lang w:eastAsia="x-none"/>
        </w:rPr>
        <w:t>.</w:t>
      </w:r>
      <w:r w:rsidRPr="00F70D5D">
        <w:rPr>
          <w:bCs/>
          <w:noProof w:val="0"/>
          <w:sz w:val="24"/>
          <w:szCs w:val="24"/>
          <w:lang w:val="x-none" w:eastAsia="x-none"/>
        </w:rPr>
        <w:t xml:space="preserve"> </w:t>
      </w:r>
      <w:r w:rsidRPr="00F70D5D">
        <w:rPr>
          <w:noProof w:val="0"/>
          <w:sz w:val="24"/>
          <w:szCs w:val="24"/>
          <w:lang w:val="x-none" w:eastAsia="x-none"/>
        </w:rPr>
        <w:t>Уголовно-процессуальные функции. Уголовное преследование.  Уголовно-процессуальные гарантии. Уголовно-процессуальная форма</w:t>
      </w:r>
      <w:r w:rsidRPr="00F70D5D">
        <w:rPr>
          <w:noProof w:val="0"/>
          <w:sz w:val="24"/>
          <w:szCs w:val="24"/>
          <w:lang w:eastAsia="x-none"/>
        </w:rPr>
        <w:t>:</w:t>
      </w:r>
      <w:r w:rsidRPr="00F70D5D">
        <w:rPr>
          <w:noProof w:val="0"/>
          <w:sz w:val="24"/>
          <w:szCs w:val="24"/>
          <w:lang w:val="x-none" w:eastAsia="x-none"/>
        </w:rPr>
        <w:t xml:space="preserve"> процессуальный статус</w:t>
      </w:r>
      <w:r w:rsidRPr="00F70D5D">
        <w:rPr>
          <w:noProof w:val="0"/>
          <w:sz w:val="24"/>
          <w:szCs w:val="24"/>
          <w:lang w:eastAsia="x-none"/>
        </w:rPr>
        <w:t>,</w:t>
      </w:r>
      <w:r w:rsidRPr="00F70D5D">
        <w:rPr>
          <w:noProof w:val="0"/>
          <w:sz w:val="24"/>
          <w:szCs w:val="24"/>
          <w:lang w:val="x-none" w:eastAsia="x-none"/>
        </w:rPr>
        <w:t xml:space="preserve"> процессуальный</w:t>
      </w:r>
      <w:r w:rsidRPr="00F70D5D">
        <w:rPr>
          <w:noProof w:val="0"/>
          <w:spacing w:val="-2"/>
          <w:sz w:val="24"/>
          <w:szCs w:val="24"/>
          <w:lang w:val="x-none" w:eastAsia="x-none"/>
        </w:rPr>
        <w:t xml:space="preserve"> </w:t>
      </w:r>
      <w:r w:rsidRPr="00F70D5D">
        <w:rPr>
          <w:noProof w:val="0"/>
          <w:spacing w:val="-2"/>
          <w:sz w:val="24"/>
          <w:szCs w:val="24"/>
          <w:lang w:eastAsia="x-none"/>
        </w:rPr>
        <w:t>порядок,</w:t>
      </w:r>
      <w:r w:rsidRPr="00F70D5D">
        <w:rPr>
          <w:noProof w:val="0"/>
          <w:sz w:val="24"/>
          <w:szCs w:val="24"/>
          <w:lang w:eastAsia="x-none"/>
        </w:rPr>
        <w:t xml:space="preserve"> </w:t>
      </w:r>
      <w:r w:rsidRPr="00F70D5D">
        <w:rPr>
          <w:noProof w:val="0"/>
          <w:sz w:val="24"/>
          <w:szCs w:val="24"/>
          <w:lang w:val="x-none" w:eastAsia="x-none"/>
        </w:rPr>
        <w:t>процессуальный</w:t>
      </w:r>
      <w:r w:rsidRPr="00F70D5D">
        <w:rPr>
          <w:noProof w:val="0"/>
          <w:spacing w:val="-2"/>
          <w:sz w:val="24"/>
          <w:szCs w:val="24"/>
          <w:lang w:val="x-none" w:eastAsia="x-none"/>
        </w:rPr>
        <w:t xml:space="preserve"> реж</w:t>
      </w:r>
      <w:r w:rsidRPr="00F70D5D">
        <w:rPr>
          <w:noProof w:val="0"/>
          <w:sz w:val="24"/>
          <w:szCs w:val="24"/>
          <w:lang w:val="x-none" w:eastAsia="x-none"/>
        </w:rPr>
        <w:t>и</w:t>
      </w:r>
      <w:r w:rsidRPr="00F70D5D">
        <w:rPr>
          <w:noProof w:val="0"/>
          <w:spacing w:val="-2"/>
          <w:sz w:val="24"/>
          <w:szCs w:val="24"/>
          <w:lang w:val="x-none" w:eastAsia="x-none"/>
        </w:rPr>
        <w:t>м.</w:t>
      </w:r>
      <w:r w:rsidRPr="00F70D5D">
        <w:rPr>
          <w:noProof w:val="0"/>
          <w:sz w:val="24"/>
          <w:szCs w:val="24"/>
          <w:lang w:val="x-none" w:eastAsia="x-none"/>
        </w:rPr>
        <w:t xml:space="preserve"> </w:t>
      </w:r>
    </w:p>
    <w:p w14:paraId="1ED64F5D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стадий уголовного процесса, досудебное  и судебное производства по уголовному делу.</w:t>
      </w:r>
    </w:p>
    <w:p w14:paraId="1EAF63AE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Уголовно-процессуальная наука: возможности практической реализации, периоды и имена. </w:t>
      </w:r>
    </w:p>
    <w:p w14:paraId="498FB9DD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Роль С.  И. Викторского, Л.  Е.  Владимирова,   И.  Я.  Фойницкого  в становлении уголовно-процессуального права России. </w:t>
      </w:r>
    </w:p>
    <w:p w14:paraId="29DA4135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Ведущие ученые в области уголовно-процессуального права современного периода. Их правовые воззрения. </w:t>
      </w:r>
    </w:p>
    <w:p w14:paraId="350453A3" w14:textId="77777777" w:rsidR="00F05F06" w:rsidRPr="00F70D5D" w:rsidRDefault="00F05F06" w:rsidP="00D36EC4">
      <w:pPr>
        <w:pStyle w:val="11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Основные правовые концепции зарубежного уголовно-процессуального права. </w:t>
      </w:r>
    </w:p>
    <w:p w14:paraId="020975B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3FF51391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7FC7CB8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lastRenderedPageBreak/>
        <w:t>ТЕМА 2. УГОЛОВНО-ПРОЦЕ</w:t>
      </w:r>
      <w:r w:rsidRPr="00F70D5D">
        <w:rPr>
          <w:b/>
          <w:i/>
          <w:caps/>
          <w:noProof w:val="0"/>
          <w:sz w:val="24"/>
          <w:szCs w:val="24"/>
        </w:rPr>
        <w:t>сс</w:t>
      </w:r>
      <w:r w:rsidRPr="00F70D5D">
        <w:rPr>
          <w:b/>
          <w:i/>
          <w:noProof w:val="0"/>
          <w:sz w:val="24"/>
          <w:szCs w:val="24"/>
        </w:rPr>
        <w:t xml:space="preserve">УАЛЬНЫЙ ЗАКОН </w:t>
      </w:r>
    </w:p>
    <w:p w14:paraId="6C495D8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noProof w:val="0"/>
          <w:sz w:val="24"/>
          <w:szCs w:val="24"/>
        </w:rPr>
      </w:pPr>
    </w:p>
    <w:p w14:paraId="55971210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Теоретическое понятие уголовно-процессуального закона и его социальное назначение.</w:t>
      </w:r>
    </w:p>
    <w:p w14:paraId="1F9CC4DC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История возникновения и развития российского уголовного процесса. История развития российского уголовно-процессуального законодательства. Действующее уголовно-процессуальное законодательство Российской Федерации. </w:t>
      </w:r>
    </w:p>
    <w:p w14:paraId="5C38E59E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Источники уголовно-процессуального права. Верховенство общепризнанных принципов и норм международного права, международных  договоров  и Конституции РФ. Влияние практики Европейского суда по правам человека (ЕСПЧ) на российский уголовный процесс. </w:t>
      </w:r>
    </w:p>
    <w:p w14:paraId="0DCDB2FF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Уголовно-процессуальное право - прерогатива федерации. Уголовно-процессуальная кодификация. Уголовно-процессуальный кодекс РФ  2001  г. Иные законы, регулирующие уголовно-процессуальные </w:t>
      </w:r>
      <w:r w:rsidRPr="00F70D5D">
        <w:rPr>
          <w:noProof w:val="0"/>
          <w:spacing w:val="-2"/>
          <w:sz w:val="24"/>
          <w:szCs w:val="24"/>
        </w:rPr>
        <w:t>правоотношени</w:t>
      </w:r>
      <w:r w:rsidRPr="00F70D5D">
        <w:rPr>
          <w:noProof w:val="0"/>
          <w:sz w:val="24"/>
          <w:szCs w:val="24"/>
        </w:rPr>
        <w:t xml:space="preserve">я. </w:t>
      </w:r>
    </w:p>
    <w:p w14:paraId="275896E3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Подзаконные акты в уголовно-процессуальном регулировании.  </w:t>
      </w:r>
    </w:p>
    <w:p w14:paraId="0CA1496D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Значение постановлений Пленума Верховного Суда РФ в судебной практике по уголовным делам.</w:t>
      </w:r>
    </w:p>
    <w:p w14:paraId="228A8E9A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Уголовно-процессуальные нормы: структура и виды. </w:t>
      </w:r>
    </w:p>
    <w:p w14:paraId="388D5FAB" w14:textId="77777777" w:rsidR="00F05F06" w:rsidRPr="00F70D5D" w:rsidRDefault="00F05F06" w:rsidP="00D36EC4">
      <w:pPr>
        <w:pStyle w:val="11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Действие уголовно-процессуальных норм во времени и пространстве, а также в отношении иностранных граждан. Дипломатический иммунитет и экстерриториальность в сфере уголовного процесса.</w:t>
      </w:r>
    </w:p>
    <w:p w14:paraId="229C060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</w:t>
      </w:r>
    </w:p>
    <w:p w14:paraId="56A00B6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3.  УГОЛОВНО-ПРОЦЕ</w:t>
      </w:r>
      <w:r w:rsidRPr="00F70D5D">
        <w:rPr>
          <w:b/>
          <w:i/>
          <w:caps/>
          <w:noProof w:val="0"/>
          <w:sz w:val="24"/>
          <w:szCs w:val="24"/>
        </w:rPr>
        <w:t>сс</w:t>
      </w:r>
      <w:r w:rsidRPr="00F70D5D">
        <w:rPr>
          <w:b/>
          <w:i/>
          <w:noProof w:val="0"/>
          <w:sz w:val="24"/>
          <w:szCs w:val="24"/>
        </w:rPr>
        <w:t>УАЛЬНАЯ ПОЛИТИКА</w:t>
      </w:r>
    </w:p>
    <w:p w14:paraId="54E1D4C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76AD44F0" w14:textId="77777777" w:rsidR="00F05F06" w:rsidRPr="00F70D5D" w:rsidRDefault="00F05F06" w:rsidP="00D36EC4">
      <w:pPr>
        <w:pStyle w:val="11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уголовно-процессуальной политики, ее предмет, содержание и методы. Соотношение понятий:</w:t>
      </w:r>
      <w:r w:rsidRPr="00F70D5D">
        <w:rPr>
          <w:noProof w:val="0"/>
          <w:sz w:val="24"/>
          <w:szCs w:val="24"/>
        </w:rPr>
        <w:tab/>
        <w:t xml:space="preserve">«уголовно-процессуальная политика» и «уголовная политика». </w:t>
      </w:r>
    </w:p>
    <w:p w14:paraId="703A992E" w14:textId="77777777" w:rsidR="00F05F06" w:rsidRPr="00F70D5D" w:rsidRDefault="00F05F06" w:rsidP="00D36EC4">
      <w:pPr>
        <w:pStyle w:val="11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Принципы и формы реализации уголовно-процессуальной политики. </w:t>
      </w:r>
    </w:p>
    <w:p w14:paraId="13136C6E" w14:textId="77777777" w:rsidR="00F05F06" w:rsidRPr="00F70D5D" w:rsidRDefault="00F05F06" w:rsidP="00D36EC4">
      <w:pPr>
        <w:pStyle w:val="11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Факторы, влияющие на формирование уголовно-процессуальной политики.</w:t>
      </w:r>
    </w:p>
    <w:p w14:paraId="6B336F08" w14:textId="77777777" w:rsidR="00F05F06" w:rsidRPr="00F70D5D" w:rsidRDefault="00F05F06" w:rsidP="00D36EC4">
      <w:pPr>
        <w:pStyle w:val="11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Роль ученья о моделях уголовного процесса в определении уголовной политики. Модель должного уголовного процесса. Модель контроля преступности. Необходимость обеспечения баланса между ними. </w:t>
      </w:r>
    </w:p>
    <w:p w14:paraId="2F37732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7D4972B6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05C29E4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4.  ПРИНЦИПЫ УГОЛОВНОГО</w:t>
      </w:r>
      <w:r w:rsidRPr="00F70D5D">
        <w:rPr>
          <w:noProof w:val="0"/>
          <w:sz w:val="24"/>
          <w:szCs w:val="24"/>
        </w:rPr>
        <w:t xml:space="preserve">  </w:t>
      </w:r>
      <w:r w:rsidRPr="00F70D5D">
        <w:rPr>
          <w:b/>
          <w:i/>
          <w:caps/>
          <w:noProof w:val="0"/>
          <w:sz w:val="24"/>
          <w:szCs w:val="24"/>
        </w:rPr>
        <w:t>процессА</w:t>
      </w:r>
    </w:p>
    <w:p w14:paraId="163E4AC8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6EC79758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Принцип как правовая идея, выраженная в уголовно-процессуальном законодательстве.</w:t>
      </w:r>
    </w:p>
    <w:p w14:paraId="7A06101D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pacing w:val="-2"/>
          <w:sz w:val="24"/>
          <w:szCs w:val="24"/>
        </w:rPr>
      </w:pPr>
      <w:r w:rsidRPr="00F70D5D">
        <w:rPr>
          <w:noProof w:val="0"/>
          <w:spacing w:val="-2"/>
          <w:sz w:val="24"/>
          <w:szCs w:val="24"/>
        </w:rPr>
        <w:t xml:space="preserve">Общеправовые принципы: законность, гуманизм, социальная справедливость, равенство граждан перед законом, национальное равноправие, демократизм. Реализация общеправовых принципов в уголовно-процессуальном </w:t>
      </w:r>
      <w:r w:rsidRPr="00F70D5D">
        <w:rPr>
          <w:noProof w:val="0"/>
          <w:sz w:val="24"/>
          <w:szCs w:val="24"/>
        </w:rPr>
        <w:t>праве.</w:t>
      </w:r>
    </w:p>
    <w:p w14:paraId="55A52032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принципов российского уголовного процесса.</w:t>
      </w:r>
    </w:p>
    <w:p w14:paraId="3AD0FB27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Законность и право. “Неправовые законы“. Пробелы в уголовно-процессуальном праве и применение закона по аналогии</w:t>
      </w:r>
    </w:p>
    <w:p w14:paraId="7E3FCA9A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Равенство граждан перед законом и судом.</w:t>
      </w:r>
    </w:p>
    <w:p w14:paraId="704C6210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pacing w:val="-2"/>
          <w:sz w:val="24"/>
          <w:szCs w:val="24"/>
        </w:rPr>
      </w:pPr>
      <w:r w:rsidRPr="00F70D5D">
        <w:rPr>
          <w:noProof w:val="0"/>
          <w:spacing w:val="-2"/>
          <w:sz w:val="24"/>
          <w:szCs w:val="24"/>
        </w:rPr>
        <w:t xml:space="preserve">Осуществление правосудия только судом. Запрет чрезвычайных судов. </w:t>
      </w:r>
    </w:p>
    <w:p w14:paraId="3D5B0436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Охрана прав человека и гражданина в уголовном судопроизводстве. Тайна переписки, телефонных, иных переговоров.</w:t>
      </w:r>
    </w:p>
    <w:p w14:paraId="67BD63F5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Состязательность сторон и расчленение функций. Проблема состязательности в стадии предварительного расследования.</w:t>
      </w:r>
    </w:p>
    <w:p w14:paraId="67B08DC3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Право обвиняемого на защиту и ее обеспечение дознавателем, следователем, прокурором, судом.</w:t>
      </w:r>
    </w:p>
    <w:p w14:paraId="7B3B50EC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Уважение чести и достоинства личности. Неприкосновенность личности и жилища. Презумпция невиновности и вытекающие из нее правоположения.</w:t>
      </w:r>
    </w:p>
    <w:p w14:paraId="2D9C5AD5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Свобода оценки доказательств по внутреннему убеждению дознавателя, следователя, прокурора, судьи, присяжного заседателя.</w:t>
      </w:r>
    </w:p>
    <w:p w14:paraId="625562D6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Язык уголовного судопроизводства РФ.</w:t>
      </w:r>
    </w:p>
    <w:p w14:paraId="00BD9432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Право на обжалование процессуальных действий и решений.</w:t>
      </w:r>
    </w:p>
    <w:p w14:paraId="03EAFD96" w14:textId="77777777" w:rsidR="00F05F06" w:rsidRPr="00F70D5D" w:rsidRDefault="00F05F06" w:rsidP="00D36EC4">
      <w:pPr>
        <w:pStyle w:val="11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Место нормы о публичности и диспозитивности в системе основных положений уголовно-процессуального законодательства.</w:t>
      </w:r>
    </w:p>
    <w:p w14:paraId="690F188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032D628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5.  УЧА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ТНИКИ УГОЛОВНОГО</w:t>
      </w:r>
      <w:r w:rsidRPr="00F70D5D">
        <w:rPr>
          <w:noProof w:val="0"/>
          <w:sz w:val="24"/>
          <w:szCs w:val="24"/>
        </w:rPr>
        <w:t xml:space="preserve">  </w:t>
      </w:r>
      <w:r w:rsidRPr="00F70D5D">
        <w:rPr>
          <w:b/>
          <w:i/>
          <w:caps/>
          <w:noProof w:val="0"/>
          <w:sz w:val="24"/>
          <w:szCs w:val="24"/>
        </w:rPr>
        <w:t>процессА</w:t>
      </w:r>
    </w:p>
    <w:p w14:paraId="7F2A6B7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196A0044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уголовно-процессуальной функции. Распределение уголовно-процессуальных функций между участниками уголовного судопроизводства.</w:t>
      </w:r>
    </w:p>
    <w:p w14:paraId="1298EC20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Носители основных процессуальных функций: в уголовном судопроизводстве: обвинения; защиты; исследования обстоятельств дела и его разрешения.</w:t>
      </w:r>
    </w:p>
    <w:p w14:paraId="0FA73CAD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Классификация участников уголовного судопроизводства по характеру их процессуальной деятельности.</w:t>
      </w:r>
    </w:p>
    <w:p w14:paraId="1DCF8367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pacing w:val="2"/>
          <w:sz w:val="24"/>
          <w:szCs w:val="24"/>
        </w:rPr>
      </w:pPr>
      <w:r w:rsidRPr="00F70D5D">
        <w:rPr>
          <w:noProof w:val="0"/>
          <w:spacing w:val="2"/>
          <w:sz w:val="24"/>
          <w:szCs w:val="24"/>
        </w:rPr>
        <w:t>Суд и его полномочия при судебном рассмотрении дела, а также в ходе досудебного производства по санкционированию действий и решений следователя, дознавателя, ограничивающих права подозреваемого, обвиняемого, других участников процесса; рассмотрению жалоб на действия (бездействие) и решения прокурора, следователя, органа дознания, дознавателя.</w:t>
      </w:r>
    </w:p>
    <w:p w14:paraId="3CF0D5FE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Участники уголовного судопроизводства со стороны обвинения. Полномочия прокурора в ходе досудебного производства, судебного производства. Полномочия следователя, начальника следственного отдела, органа дознания, дознавателя. Потерпевший, его права и обязанности. Частный обвинитель, гражданский истец; представители потерпевшего, гражданского истца и частного обвинителя – правовое положение указанных лиц.</w:t>
      </w:r>
    </w:p>
    <w:p w14:paraId="7E4E475D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Участники уголовного судопроизводства со стороны защиты. Подозреваемый, обвиняемый, их права. Законные представители несовершеннолетнего подозреваемого, обвиняемого. Защитник и его полномочия; назначение и замена защитника; случаи обязательного участия защитника. Гражданский ответчик и его представитель.</w:t>
      </w:r>
    </w:p>
    <w:p w14:paraId="1C14AFAD" w14:textId="77777777" w:rsidR="00F05F06" w:rsidRPr="00F70D5D" w:rsidRDefault="00F05F06" w:rsidP="00D36EC4">
      <w:pPr>
        <w:pStyle w:val="11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Иные участники уголовного судопроизводства. Свидетель. Эксперт. Специалист. Переводчик. Понятой. Признаки, общие для указанных участников уголовного судопроизводства. Особенности роли каждого из них в уголовном процессе.</w:t>
      </w:r>
    </w:p>
    <w:p w14:paraId="60A4411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1862B108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6.  МЕРЫ УГОЛОВНО-ПРОЦЕ</w:t>
      </w:r>
      <w:r w:rsidRPr="00F70D5D">
        <w:rPr>
          <w:b/>
          <w:i/>
          <w:caps/>
          <w:noProof w:val="0"/>
          <w:sz w:val="24"/>
          <w:szCs w:val="24"/>
        </w:rPr>
        <w:t>сс</w:t>
      </w:r>
      <w:r w:rsidRPr="00F70D5D">
        <w:rPr>
          <w:b/>
          <w:i/>
          <w:noProof w:val="0"/>
          <w:sz w:val="24"/>
          <w:szCs w:val="24"/>
        </w:rPr>
        <w:t>УАЛЬНОГО</w:t>
      </w:r>
      <w:r w:rsidRPr="00F70D5D">
        <w:rPr>
          <w:noProof w:val="0"/>
          <w:sz w:val="24"/>
          <w:szCs w:val="24"/>
        </w:rPr>
        <w:t xml:space="preserve">  </w:t>
      </w:r>
      <w:r w:rsidRPr="00F70D5D">
        <w:rPr>
          <w:b/>
          <w:i/>
          <w:caps/>
          <w:noProof w:val="0"/>
          <w:sz w:val="24"/>
          <w:szCs w:val="24"/>
        </w:rPr>
        <w:t>пр</w:t>
      </w:r>
      <w:r w:rsidRPr="00F70D5D">
        <w:rPr>
          <w:b/>
          <w:i/>
          <w:noProof w:val="0"/>
          <w:sz w:val="24"/>
          <w:szCs w:val="24"/>
        </w:rPr>
        <w:t>ИНУЖДЕНИЯ</w:t>
      </w:r>
    </w:p>
    <w:p w14:paraId="1D2E3BE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11BDB98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3683665B" w14:textId="77777777" w:rsidR="00F05F06" w:rsidRPr="00F70D5D" w:rsidRDefault="00F05F06" w:rsidP="00D36EC4">
      <w:pPr>
        <w:pStyle w:val="1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Свобода и принуждение в уголовном процессе. Пределы ограничения основных прав граждан в уголовном процессе. Классификация мер уголовно-процессуального принуждения: превентивные меры, меры защиты правопорядка, уголовно-процессуальная ответственность.</w:t>
      </w:r>
    </w:p>
    <w:p w14:paraId="69FA83A1" w14:textId="77777777" w:rsidR="00F05F06" w:rsidRPr="00F70D5D" w:rsidRDefault="00F05F06" w:rsidP="00D36EC4">
      <w:pPr>
        <w:pStyle w:val="1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Задержание: основания и порядок применения. Допуск защитника при задержании.</w:t>
      </w:r>
    </w:p>
    <w:p w14:paraId="4A9897C5" w14:textId="77777777" w:rsidR="00F05F06" w:rsidRPr="00F70D5D" w:rsidRDefault="00F05F06" w:rsidP="00D36EC4">
      <w:pPr>
        <w:pStyle w:val="1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Меры пресечения: виды, основания избрания, изменения и отмены. Заключение под стражу. Залог, подписка о невыезде и надлежащем поведении. Поручительство. Наблюдение командования воинской части. Присмотр за несовершеннолетним подозреваемым, обвиняемым.</w:t>
      </w:r>
    </w:p>
    <w:p w14:paraId="5B034A10" w14:textId="77777777" w:rsidR="00F05F06" w:rsidRPr="00F70D5D" w:rsidRDefault="00F05F06" w:rsidP="00D36EC4">
      <w:pPr>
        <w:pStyle w:val="1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 xml:space="preserve">Иные меры процессуального принуждения. Обязательство о явке. Временное отстранение от должности: основания, порядок применения. Наложение ареста на имущество: основания, порядок применения. Привод. </w:t>
      </w:r>
    </w:p>
    <w:p w14:paraId="283D3E6D" w14:textId="77777777" w:rsidR="00F05F06" w:rsidRPr="00F70D5D" w:rsidRDefault="00F05F06" w:rsidP="00D36EC4">
      <w:pPr>
        <w:pStyle w:val="1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</w:p>
    <w:p w14:paraId="5090A3A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57E41A0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7.  ГРАЖДАНКИЙ И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 xml:space="preserve">К  И  </w:t>
      </w:r>
      <w:r w:rsidRPr="00F70D5D">
        <w:rPr>
          <w:b/>
          <w:i/>
          <w:caps/>
          <w:noProof w:val="0"/>
          <w:sz w:val="24"/>
          <w:szCs w:val="24"/>
        </w:rPr>
        <w:t>сУ</w:t>
      </w:r>
      <w:r w:rsidRPr="00F70D5D">
        <w:rPr>
          <w:b/>
          <w:i/>
          <w:noProof w:val="0"/>
          <w:sz w:val="24"/>
          <w:szCs w:val="24"/>
        </w:rPr>
        <w:t>ДЕБНЫЕ ИЗДЕРЖКИ</w:t>
      </w:r>
    </w:p>
    <w:p w14:paraId="64C6A9B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346A06BC" w14:textId="77777777" w:rsidR="00F05F06" w:rsidRPr="00F70D5D" w:rsidRDefault="00F05F06" w:rsidP="00D36EC4">
      <w:pPr>
        <w:pStyle w:val="11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Основания, предмет, порядок предъявления и разрешение гражданского иска в уголовном процессе. </w:t>
      </w:r>
    </w:p>
    <w:p w14:paraId="62911CAE" w14:textId="77777777" w:rsidR="00F05F06" w:rsidRPr="00F70D5D" w:rsidRDefault="00F05F06" w:rsidP="00D36EC4">
      <w:pPr>
        <w:pStyle w:val="11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Судебные издержки, их взыскание в уголовном процессе. </w:t>
      </w:r>
    </w:p>
    <w:p w14:paraId="74063CD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2E59DB94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484988D1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8.  ДОКАЗАТЕЛЬ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ТВА И  ДОКАЗЫВАНИЕ</w:t>
      </w:r>
    </w:p>
    <w:p w14:paraId="4812A1C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0DD51FB2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Понятие, содержание и значение учения о доказательствах и доказывании (теория доказательств) в уголовном процессе. Доказательственное право в системе уголовно-процессуального права.</w:t>
      </w:r>
    </w:p>
    <w:p w14:paraId="442D9F52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Предмет доказывания. Пределы и бремя доказывания. Познавательная и удостоверительная сторона доказывания.</w:t>
      </w:r>
    </w:p>
    <w:p w14:paraId="2545D459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Понятие доказательств как сведений, полученных из источников, указанных в УПК РФ, на основе которых устанавливается наличие или отсутствие обстоятельств, подлежащих доказыванию при производстве по уголовному делу. </w:t>
      </w:r>
    </w:p>
    <w:p w14:paraId="02F01FB8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Соотношение доказательств и сведений, имеющих отношение к делу, полученных при проведении оперативно-розыскных мероприятий. </w:t>
      </w:r>
    </w:p>
    <w:p w14:paraId="50FD90F6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Классификация доказательств: обвинительные и оправдательные, первоначальные и производные, прямые и косвенные.</w:t>
      </w:r>
    </w:p>
    <w:p w14:paraId="2AAF1346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Свойства доказательств: относимость, допустимость, достоверность и достаточность.</w:t>
      </w:r>
    </w:p>
    <w:p w14:paraId="1983301C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Процесс доказывания: обнаружение и процессуальное закрепление, проверка и оценка доказательств.</w:t>
      </w:r>
    </w:p>
    <w:p w14:paraId="58D9672E" w14:textId="77777777" w:rsidR="00F05F06" w:rsidRPr="00F70D5D" w:rsidRDefault="00F05F06" w:rsidP="00D36EC4">
      <w:pPr>
        <w:pStyle w:val="11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Виды доказательств. Показания обвиняемого и подозреваемого. Показания потерпевшего и свидетеля. Протоколы следственных и судебных действий. Заключение и показания эксперта. Заключение и показания специалиста.  Вещественные доказательства, их виды, порядок обнаружения, осмотра, приобщения к делу. Процессуальное значение образцов для сравнительного исследования. Протоколы следственных действий. Иные документы.</w:t>
      </w:r>
    </w:p>
    <w:p w14:paraId="275834B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caps/>
          <w:noProof w:val="0"/>
          <w:sz w:val="24"/>
          <w:szCs w:val="24"/>
        </w:rPr>
      </w:pPr>
      <w:r w:rsidRPr="00F70D5D">
        <w:rPr>
          <w:b/>
          <w:i/>
          <w:caps/>
          <w:noProof w:val="0"/>
          <w:sz w:val="24"/>
          <w:szCs w:val="24"/>
        </w:rPr>
        <w:t xml:space="preserve"> 2. ДОсУДЕБНОЕ</w:t>
      </w:r>
      <w:r w:rsidRPr="00F70D5D">
        <w:rPr>
          <w:b/>
          <w:i/>
          <w:noProof w:val="0"/>
          <w:sz w:val="24"/>
          <w:szCs w:val="24"/>
        </w:rPr>
        <w:t xml:space="preserve">   И  </w:t>
      </w:r>
      <w:r w:rsidRPr="00F70D5D">
        <w:rPr>
          <w:b/>
          <w:i/>
          <w:caps/>
          <w:noProof w:val="0"/>
          <w:sz w:val="24"/>
          <w:szCs w:val="24"/>
        </w:rPr>
        <w:t>сУ</w:t>
      </w:r>
      <w:r w:rsidRPr="00F70D5D">
        <w:rPr>
          <w:b/>
          <w:i/>
          <w:noProof w:val="0"/>
          <w:sz w:val="24"/>
          <w:szCs w:val="24"/>
        </w:rPr>
        <w:t>ДЕБНОЕ ПРОИЗВОД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ТВА</w:t>
      </w:r>
    </w:p>
    <w:p w14:paraId="7DEB249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40E8E74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9.  ВОЗБУЖДЕНИЕ  УГОЛОВНОГО ДЕЛА</w:t>
      </w:r>
    </w:p>
    <w:p w14:paraId="41FDE1B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43C90F88" w14:textId="77777777" w:rsidR="00F05F06" w:rsidRPr="00F70D5D" w:rsidRDefault="00F05F06" w:rsidP="00D36EC4">
      <w:pPr>
        <w:pStyle w:val="1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значение этой стадии уголовного процесса. Лица, уполномоченные возбуждать уголовное дело. Поводы и основания к возбуждению уголовного дела. Рассмотрение заявлений и сообщений о преступлениях. Способы и сроки рассмотрения.</w:t>
      </w:r>
    </w:p>
    <w:p w14:paraId="1365BD62" w14:textId="77777777" w:rsidR="00F05F06" w:rsidRPr="00F70D5D" w:rsidRDefault="00F05F06" w:rsidP="00D36EC4">
      <w:pPr>
        <w:pStyle w:val="1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Решение о возбуждении уголовного дела. Особенности возбуждения дел частного и частно-публичного обвинения. </w:t>
      </w:r>
    </w:p>
    <w:p w14:paraId="411F1E6F" w14:textId="77777777" w:rsidR="00F05F06" w:rsidRPr="00F70D5D" w:rsidRDefault="00F05F06" w:rsidP="00D36EC4">
      <w:pPr>
        <w:pStyle w:val="1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Решение об отказе в возбуждении уголовного дела и порядок его обжалования.</w:t>
      </w:r>
    </w:p>
    <w:p w14:paraId="61DF6D40" w14:textId="77777777" w:rsidR="00F05F06" w:rsidRPr="00F70D5D" w:rsidRDefault="00F05F06" w:rsidP="00D36EC4">
      <w:pPr>
        <w:pStyle w:val="1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Роль прокурора в возбуждении уголовного дела.</w:t>
      </w:r>
    </w:p>
    <w:p w14:paraId="536F23CA" w14:textId="77777777" w:rsidR="00F05F06" w:rsidRPr="00F70D5D" w:rsidRDefault="00F05F06" w:rsidP="00D36EC4">
      <w:pPr>
        <w:pStyle w:val="11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Обстоятельства, препятствующие возбуждению уголовного дела.</w:t>
      </w:r>
    </w:p>
    <w:p w14:paraId="69BCD9A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0CF7546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10.  ПРЕДВАРИТЕЛЬНОЕ  РА</w:t>
      </w:r>
      <w:r w:rsidRPr="00F70D5D">
        <w:rPr>
          <w:b/>
          <w:i/>
          <w:caps/>
          <w:noProof w:val="0"/>
          <w:sz w:val="24"/>
          <w:szCs w:val="24"/>
        </w:rPr>
        <w:t>сс</w:t>
      </w:r>
      <w:r w:rsidRPr="00F70D5D">
        <w:rPr>
          <w:b/>
          <w:i/>
          <w:noProof w:val="0"/>
          <w:sz w:val="24"/>
          <w:szCs w:val="24"/>
        </w:rPr>
        <w:t>ЛЕДОВАНИЕ</w:t>
      </w:r>
    </w:p>
    <w:p w14:paraId="076EDB9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noProof w:val="0"/>
          <w:sz w:val="24"/>
          <w:szCs w:val="24"/>
        </w:rPr>
      </w:pPr>
    </w:p>
    <w:p w14:paraId="42EB5C0A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Отличительные черты современного российского досудебного производства по уголовным делам от досудебного производства в уголовном процессе дореволюционной России.</w:t>
      </w:r>
    </w:p>
    <w:p w14:paraId="5A36D535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Задачи современного предварительного расследования. Две формы предварительного расследования: предварительное следствие и дознание. Подследственность.</w:t>
      </w:r>
    </w:p>
    <w:p w14:paraId="049E2979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Дознание, особенности проведения. Органы дознания и дознаватели. Направления деятельности органов дознания. Полномочия начальника органа дознания и начальника подразделения дознания.</w:t>
      </w:r>
    </w:p>
    <w:p w14:paraId="42A9CAEB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Полномочия следователя, его взаимоотношения с начальником следственного отдела и прокурором.</w:t>
      </w:r>
    </w:p>
    <w:p w14:paraId="06DA698C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Этапы предварительного расследования: собирание доказательств; привлечение лица в качестве обвиняемого и предъявление обвинения; допрос обвиняемого, решение вопроса о мере пресечения, удовлетворение ходатайств, продолжение собирания доказательств, окончание расследования, составление и утверждение обвинительного заключения.</w:t>
      </w:r>
    </w:p>
    <w:p w14:paraId="040FE0FA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Следственные действия: основания, процессуальный порядок проведения и оценка результатов. Осмотр места происшествия. Осмотры трупа, предметов, документов. Допрос свидетеля. Допрос потерпевшего. Допрос подозреваемого. Допрос обвиняемого. Очная ставка. Опознание. Обыск. Личный обыск. Выемка. Арест, осмотр и выемка почтовых, телеграфных и иных сообщений. Следственный эксперимент. Освидетельствование. Назначение и производство судебной экспертизы. Получение образцов для сравнительного исследования. Проверка показаний на месте. Контроль и запись переговоров.</w:t>
      </w:r>
    </w:p>
    <w:p w14:paraId="70368460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Получение судебного решения на производство следственных действий, связанных с ограничением конституционных прав личности.</w:t>
      </w:r>
    </w:p>
    <w:p w14:paraId="7681417F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Постановление о привлечении лица в качестве обвиняемого. Предъявление обвинения, участие при этом защитника.</w:t>
      </w:r>
    </w:p>
    <w:p w14:paraId="57BA9142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Обжалование действий и решений должностных лиц, осуществляющих досудебное производство по уголовному делу.</w:t>
      </w:r>
    </w:p>
    <w:p w14:paraId="2B636F03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Способы завершения расследования: 1) приостановление производства по делу (основания и процессуальный порядок); прекращение дела (основания и процессуальный порядок); окончание расследования с направлением дела в суд.</w:t>
      </w:r>
    </w:p>
    <w:p w14:paraId="20A69E5C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Порядок ознакомления обвиняемого, защитника, других участников процесса со всеми материалами уголовного дела. Заявление и рассмотрение ходатайств.</w:t>
      </w:r>
    </w:p>
    <w:p w14:paraId="3315E1DA" w14:textId="77777777" w:rsidR="00F05F06" w:rsidRPr="00F70D5D" w:rsidRDefault="00F05F06" w:rsidP="00D36EC4">
      <w:pPr>
        <w:pStyle w:val="11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Обвинительное заключение, обвинительный акт и обвинительное постановление: значение и содержание. Решения прокурора при поступлении указанных документов.</w:t>
      </w:r>
    </w:p>
    <w:p w14:paraId="6986250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5A47B6F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ТЕМА 11.  ПОДГОТОВКА К  </w:t>
      </w:r>
      <w:r w:rsidRPr="00F70D5D">
        <w:rPr>
          <w:b/>
          <w:i/>
          <w:caps/>
          <w:noProof w:val="0"/>
          <w:sz w:val="24"/>
          <w:szCs w:val="24"/>
        </w:rPr>
        <w:t>сУ</w:t>
      </w:r>
      <w:r w:rsidRPr="00F70D5D">
        <w:rPr>
          <w:b/>
          <w:i/>
          <w:noProof w:val="0"/>
          <w:sz w:val="24"/>
          <w:szCs w:val="24"/>
        </w:rPr>
        <w:t>ДЕБНОМУ РАЗБИРАТЕЛЬ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ТВУ. ПОД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УДНО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ТЬ</w:t>
      </w:r>
    </w:p>
    <w:p w14:paraId="0C43F74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26714F4F" w14:textId="77777777" w:rsidR="00F05F06" w:rsidRPr="00F70D5D" w:rsidRDefault="00F05F06" w:rsidP="00D36EC4">
      <w:pPr>
        <w:pStyle w:val="11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Единоличные действия судьи по изучению материалов уголовного дела и подготовка дела к слушанию. Прекращение дела. Возвращение дела прокурору. Приостановление производства по делу. Назначение судебного заседания. Круг вопросов, решаемых судьей в порядке подготовки дела к слушанию. Предварительное слушание об исключении доказательств, их истребования, вызове свидетелей.</w:t>
      </w:r>
    </w:p>
    <w:p w14:paraId="63FC433E" w14:textId="77777777" w:rsidR="00F05F06" w:rsidRPr="00F70D5D" w:rsidRDefault="00F05F06" w:rsidP="00D36EC4">
      <w:pPr>
        <w:pStyle w:val="11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Предварительное слушание по делам, подсудных суду с участием присяжных заседателей: участники и процедура слушания, круг решаемых вопросов, виды принимаемых решений.</w:t>
      </w:r>
    </w:p>
    <w:p w14:paraId="5FAC8E8B" w14:textId="77777777" w:rsidR="00F05F06" w:rsidRPr="00F70D5D" w:rsidRDefault="00F05F06" w:rsidP="00D36EC4">
      <w:pPr>
        <w:pStyle w:val="11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pacing w:val="2"/>
          <w:sz w:val="24"/>
          <w:szCs w:val="24"/>
        </w:rPr>
      </w:pPr>
      <w:r w:rsidRPr="00F70D5D">
        <w:rPr>
          <w:noProof w:val="0"/>
          <w:spacing w:val="2"/>
          <w:sz w:val="24"/>
          <w:szCs w:val="24"/>
        </w:rPr>
        <w:lastRenderedPageBreak/>
        <w:t>Право гражданина на рассмотрение его дела в том суде и тем судьёй, к подсудности которых оно отнесено законом. Виды подсудности: предметная, территориальная, персональная. Передача дела из одного суда в другой.</w:t>
      </w:r>
    </w:p>
    <w:p w14:paraId="79E54F59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6D21F5E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ТЕМА 12.  </w:t>
      </w:r>
      <w:r w:rsidRPr="00F70D5D">
        <w:rPr>
          <w:b/>
          <w:i/>
          <w:caps/>
          <w:noProof w:val="0"/>
          <w:sz w:val="24"/>
          <w:szCs w:val="24"/>
        </w:rPr>
        <w:t>сУ</w:t>
      </w:r>
      <w:r w:rsidRPr="00F70D5D">
        <w:rPr>
          <w:b/>
          <w:i/>
          <w:noProof w:val="0"/>
          <w:sz w:val="24"/>
          <w:szCs w:val="24"/>
        </w:rPr>
        <w:t>ДЕБНОЕ РАЗБИРАТЕЛЬ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ТВО</w:t>
      </w:r>
    </w:p>
    <w:p w14:paraId="4AE38066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14C1AF09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Общие условия судебного разбирательства. Неизменность состава суда. Председательствующий. Секретарь судебного заседания. Участники судебного разбирательства: подсудимый, защитник, прокурор, потерпевший, гражданский истец, гражданский ответчик, их представители. Последствия неявки в суд.</w:t>
      </w:r>
    </w:p>
    <w:p w14:paraId="6564A7E9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Отказ от обвинения, изменение обвинения. Прекращение уголовного дела в суде. Перерыв, отложение и приостановление производства по делу Протокол судебного заседания.</w:t>
      </w:r>
    </w:p>
    <w:p w14:paraId="618A85F6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Подготовительная часть судебного заседания. Судебное следствие: порядок исследования доказательств, допросы подсудимого, потерпевшего, свидетелей и условия оглашения ранее данных ими их показаний, производство экспертизы в суде и допрос эксперта, осмотры и другие судебные действия, оглашение документов. Роль сторон и суда в судебном следствии.</w:t>
      </w:r>
    </w:p>
    <w:p w14:paraId="1A4212EC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Судебные прения. Порядок выступления участников судебного разбирательства. Последнее слово подсудимого.</w:t>
      </w:r>
    </w:p>
    <w:p w14:paraId="73DCB86E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Порядок вынесения приговора, определения (постановления) о прекращении дела, применении принудительных мер медицинского характера, приостановление производства по делу. Круг вопросов, решаемых в приговоре и определении (постановления) суда. Тайна и порядок совещания судей. Особое мнение. Виды приговоров, их структура и содержание.</w:t>
      </w:r>
    </w:p>
    <w:p w14:paraId="759C45D9" w14:textId="77777777" w:rsidR="00F05F06" w:rsidRPr="00F70D5D" w:rsidRDefault="00F05F06" w:rsidP="00D36EC4">
      <w:pPr>
        <w:pStyle w:val="11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Упрощённые формы судебного разбирательства. Особый порядок судебного разбирательства при согласии подсудимого с предъявленным ему обвинением. Соглашение о сотрудничестве между прокурором и обвиняемым: понятие, сущность и процедура. Сходство и отличия от сделки о признании вины.</w:t>
      </w:r>
    </w:p>
    <w:p w14:paraId="073099A2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Особенности производства у мирового судьи.</w:t>
      </w:r>
    </w:p>
    <w:p w14:paraId="6E82A2CE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Особенности разбирательства дела судом с участием присяжных заседателей. Подсудность суда присяжных. Право каждого подсудимого на то, чтобы смертный приговор (о пожизненном лишении свободы) был вынесен с участием присяжных заседателей. Достоинства и «слабые» стороны суда присяжных.</w:t>
      </w:r>
    </w:p>
    <w:p w14:paraId="24ACB991" w14:textId="77777777" w:rsidR="00F05F06" w:rsidRPr="00F70D5D" w:rsidRDefault="00F05F06" w:rsidP="00D36EC4">
      <w:pPr>
        <w:pStyle w:val="11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Полномочия председательствующего. Полномочия присяжных заседателей. </w:t>
      </w:r>
      <w:r w:rsidRPr="00F70D5D">
        <w:rPr>
          <w:noProof w:val="0"/>
          <w:spacing w:val="-2"/>
          <w:sz w:val="24"/>
          <w:szCs w:val="24"/>
        </w:rPr>
        <w:t xml:space="preserve">Вынесение вердикта. </w:t>
      </w:r>
    </w:p>
    <w:p w14:paraId="1157A58D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6A76DCB3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13.  ПРОИЗВОД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 xml:space="preserve">ТВО В  </w:t>
      </w:r>
      <w:r w:rsidRPr="00F70D5D">
        <w:rPr>
          <w:b/>
          <w:i/>
          <w:caps/>
          <w:noProof w:val="0"/>
          <w:sz w:val="24"/>
          <w:szCs w:val="24"/>
        </w:rPr>
        <w:t>сУ</w:t>
      </w:r>
      <w:r w:rsidRPr="00F70D5D">
        <w:rPr>
          <w:b/>
          <w:i/>
          <w:noProof w:val="0"/>
          <w:sz w:val="24"/>
          <w:szCs w:val="24"/>
        </w:rPr>
        <w:t>ДЕ ВТОРОЙ   ИН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ТАНЦИИ</w:t>
      </w:r>
    </w:p>
    <w:p w14:paraId="6CFDADF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5B08E9D9" w14:textId="77777777" w:rsidR="00F05F06" w:rsidRPr="00F70D5D" w:rsidRDefault="00F05F06" w:rsidP="00D36EC4">
      <w:pPr>
        <w:pStyle w:val="11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Право на апелляционное обжалование. Апелляционная жалоба. Органы, рассматривающие апелляционные жалобы. Порядок апелляционного обжалования. Пределы рассмотрения дела. Решения, принимаемые апелляционной инстанцией. </w:t>
      </w:r>
    </w:p>
    <w:p w14:paraId="00001E5A" w14:textId="77777777" w:rsidR="00F05F06" w:rsidRPr="00F70D5D" w:rsidRDefault="00F05F06" w:rsidP="00D36EC4">
      <w:pPr>
        <w:pStyle w:val="11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Лица, имеющие право на кассационное обжалование (опротестование) приговоров. Кассационная жалоба (представление) и частная кассационная жалоба (представление). Кассационные сроки. Лица, участвующие в рассмотрении дела в кассационном порядке. Представление и истребование новых материалов. Их процессуальный статус. Порядок рассмотрения дела в кассационной инстанции. Основания отмены и изменения приговоров. Недопустимость «поворота к худшему». Указания суда кассационной инстанции и рассмотрение дела судом первой инстанции после отмены приговора.</w:t>
      </w:r>
    </w:p>
    <w:p w14:paraId="1F99011E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4BCCABF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14.  И</w:t>
      </w:r>
      <w:r w:rsidRPr="00F70D5D">
        <w:rPr>
          <w:b/>
          <w:i/>
          <w:caps/>
          <w:noProof w:val="0"/>
          <w:sz w:val="24"/>
          <w:szCs w:val="24"/>
        </w:rPr>
        <w:t>сПОЛНЕН</w:t>
      </w:r>
      <w:r w:rsidRPr="00F70D5D">
        <w:rPr>
          <w:b/>
          <w:i/>
          <w:noProof w:val="0"/>
          <w:sz w:val="24"/>
          <w:szCs w:val="24"/>
        </w:rPr>
        <w:t>И</w:t>
      </w:r>
      <w:r w:rsidRPr="00F70D5D">
        <w:rPr>
          <w:b/>
          <w:i/>
          <w:caps/>
          <w:noProof w:val="0"/>
          <w:sz w:val="24"/>
          <w:szCs w:val="24"/>
        </w:rPr>
        <w:t>Е</w:t>
      </w:r>
      <w:r w:rsidRPr="00F70D5D">
        <w:rPr>
          <w:b/>
          <w:i/>
          <w:noProof w:val="0"/>
          <w:sz w:val="24"/>
          <w:szCs w:val="24"/>
        </w:rPr>
        <w:t xml:space="preserve"> ПРИГОВОРА</w:t>
      </w:r>
    </w:p>
    <w:p w14:paraId="05EF43E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470DE9B0" w14:textId="77777777" w:rsidR="00F05F06" w:rsidRPr="00F70D5D" w:rsidRDefault="00F05F06" w:rsidP="00D36EC4">
      <w:pPr>
        <w:pStyle w:val="1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Вступление приговора, постановления или определения суда в законную силу, сроки и порядок обращения его к исполнению.</w:t>
      </w:r>
    </w:p>
    <w:p w14:paraId="7BCAD1D0" w14:textId="77777777" w:rsidR="00F05F06" w:rsidRPr="00F70D5D" w:rsidRDefault="00F05F06" w:rsidP="00D36EC4">
      <w:pPr>
        <w:pStyle w:val="1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Процессуальные вопросы, решаемые судом в стадии  исполнения приговора.</w:t>
      </w:r>
    </w:p>
    <w:p w14:paraId="2EE00057" w14:textId="77777777" w:rsidR="00F05F06" w:rsidRPr="00F70D5D" w:rsidRDefault="00F05F06" w:rsidP="00D36EC4">
      <w:pPr>
        <w:pStyle w:val="11"/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Процессуальный порядок решения вопросов, связанных с исполнением приговора.</w:t>
      </w:r>
    </w:p>
    <w:p w14:paraId="6279D31C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i/>
          <w:noProof w:val="0"/>
          <w:sz w:val="24"/>
          <w:szCs w:val="24"/>
        </w:rPr>
      </w:pPr>
    </w:p>
    <w:p w14:paraId="76A4BA47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15.  ПРОИЗВОД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 xml:space="preserve">ТВО В  </w:t>
      </w:r>
      <w:r w:rsidRPr="00F70D5D">
        <w:rPr>
          <w:b/>
          <w:i/>
          <w:caps/>
          <w:noProof w:val="0"/>
          <w:sz w:val="24"/>
          <w:szCs w:val="24"/>
        </w:rPr>
        <w:t>сУ</w:t>
      </w:r>
      <w:r w:rsidRPr="00F70D5D">
        <w:rPr>
          <w:b/>
          <w:i/>
          <w:noProof w:val="0"/>
          <w:sz w:val="24"/>
          <w:szCs w:val="24"/>
        </w:rPr>
        <w:t>ДЕ НАДЗОРНОЙ   ИН</w:t>
      </w:r>
      <w:r w:rsidRPr="00F70D5D">
        <w:rPr>
          <w:b/>
          <w:i/>
          <w:caps/>
          <w:noProof w:val="0"/>
          <w:sz w:val="24"/>
          <w:szCs w:val="24"/>
        </w:rPr>
        <w:t>с</w:t>
      </w:r>
      <w:r w:rsidRPr="00F70D5D">
        <w:rPr>
          <w:b/>
          <w:i/>
          <w:noProof w:val="0"/>
          <w:sz w:val="24"/>
          <w:szCs w:val="24"/>
        </w:rPr>
        <w:t>ТАНЦИИ</w:t>
      </w:r>
    </w:p>
    <w:p w14:paraId="288B1F38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7C3970B2" w14:textId="77777777" w:rsidR="00F05F06" w:rsidRPr="00F70D5D" w:rsidRDefault="00F05F06" w:rsidP="00D36EC4">
      <w:pPr>
        <w:pStyle w:val="1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Лица, наделенные правом приносить протесты в порядке надзора. Истребование уголовного дела, подготовка и принесение протеста в порядке надзора. Приостановление исполнения приговора. Сроки пересмотра дел в порядке надзора. Порядок рассмотрения дела по протесту. Пределы прав надзорной инстанции. Виды постановлений суда надзорной инстанции. Основания отмены и изменения приговоров, определений, постановлений.</w:t>
      </w:r>
    </w:p>
    <w:p w14:paraId="42A55633" w14:textId="77777777" w:rsidR="00F05F06" w:rsidRPr="00F70D5D" w:rsidRDefault="00F05F06" w:rsidP="00D36EC4">
      <w:pPr>
        <w:pStyle w:val="11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Запрет “поворота к худшему”. Проверка приговоров, определений и постановлений судов в ревизионном порядке. Указания суда надзорной инстанции, а также рассмотрение дела в нижестоящих судах после отмены приговора. </w:t>
      </w:r>
    </w:p>
    <w:p w14:paraId="5BE8ADF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bCs/>
          <w:noProof w:val="0"/>
          <w:sz w:val="24"/>
          <w:szCs w:val="24"/>
        </w:rPr>
      </w:pPr>
    </w:p>
    <w:p w14:paraId="08674CA8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bCs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ТЕМА 16.  </w:t>
      </w:r>
      <w:r w:rsidRPr="00F70D5D">
        <w:rPr>
          <w:b/>
          <w:bCs/>
          <w:i/>
          <w:noProof w:val="0"/>
          <w:sz w:val="24"/>
          <w:szCs w:val="24"/>
        </w:rPr>
        <w:t>ВОЗОБНОВЛЕНИЕ ПРОИЗВОДСТВА ПО УГОЛОВНОМУ</w:t>
      </w:r>
    </w:p>
    <w:p w14:paraId="7DF46DA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bCs/>
          <w:i/>
          <w:noProof w:val="0"/>
          <w:sz w:val="24"/>
          <w:szCs w:val="24"/>
        </w:rPr>
      </w:pPr>
      <w:r w:rsidRPr="00F70D5D">
        <w:rPr>
          <w:b/>
          <w:bCs/>
          <w:i/>
          <w:noProof w:val="0"/>
          <w:sz w:val="24"/>
          <w:szCs w:val="24"/>
        </w:rPr>
        <w:t>ДЕЛУ ВВИДУ НОВЫХ ИЛИ ВНОВЬ ОТКРЫВШИХСЯ ОБСТОЯТЕЛЬСТВ</w:t>
      </w:r>
    </w:p>
    <w:p w14:paraId="2520328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noProof w:val="0"/>
          <w:sz w:val="24"/>
          <w:szCs w:val="24"/>
        </w:rPr>
      </w:pPr>
    </w:p>
    <w:p w14:paraId="5F3E6297" w14:textId="77777777" w:rsidR="00F05F06" w:rsidRPr="00F70D5D" w:rsidRDefault="00F05F06" w:rsidP="00D36EC4">
      <w:pPr>
        <w:pStyle w:val="1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новых и вновь открывшихся обстоятельств. Возбуждение производства, проверка или расследование вновь открывшихся обстоятельств; заключение прокурора, подтверждающее наличие вновь открывшихся обстоятельств. Сроки возобновления дел по вновь открывшимся обстоятельствам.</w:t>
      </w:r>
    </w:p>
    <w:p w14:paraId="775931FD" w14:textId="77777777" w:rsidR="00F05F06" w:rsidRPr="00F70D5D" w:rsidRDefault="00F05F06" w:rsidP="00D36EC4">
      <w:pPr>
        <w:pStyle w:val="1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Порядок разрешения вопроса о возобновлении производства по уголовному делу. Решения суда по заключению прокурора. Производство по уголовному делу после отмены приговора.</w:t>
      </w:r>
    </w:p>
    <w:p w14:paraId="33DFAFC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2766F1F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ТЕМА 17.  ОСОБЕННОСТИ ПРОИЗВОДСТВА ПО ОТДЕЛЬНЫМ КАТЕГОРИЯМ УГОЛОВНЫХ ДЕЛ </w:t>
      </w:r>
      <w:r w:rsidRPr="00F70D5D">
        <w:rPr>
          <w:b/>
          <w:bCs/>
          <w:i/>
          <w:noProof w:val="0"/>
          <w:sz w:val="24"/>
          <w:szCs w:val="24"/>
        </w:rPr>
        <w:t xml:space="preserve">ИЛИ </w:t>
      </w:r>
      <w:r w:rsidRPr="00F70D5D">
        <w:rPr>
          <w:b/>
          <w:i/>
          <w:noProof w:val="0"/>
          <w:sz w:val="24"/>
          <w:szCs w:val="24"/>
        </w:rPr>
        <w:t>В ОТНОШЕНИИ ОТДЕЛЬНЫХ КАТЕГОРИЙ ЛИЦ</w:t>
      </w:r>
    </w:p>
    <w:p w14:paraId="335D123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b/>
          <w:i/>
          <w:noProof w:val="0"/>
          <w:sz w:val="24"/>
          <w:szCs w:val="24"/>
        </w:rPr>
      </w:pPr>
    </w:p>
    <w:p w14:paraId="14912D30" w14:textId="77777777" w:rsidR="00F05F06" w:rsidRPr="00F70D5D" w:rsidRDefault="00F05F06" w:rsidP="00D36EC4">
      <w:pPr>
        <w:pStyle w:val="11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Производство по уголовным делам в отношении несовершеннолетних.  </w:t>
      </w:r>
    </w:p>
    <w:p w14:paraId="207F566B" w14:textId="77777777" w:rsidR="00F05F06" w:rsidRPr="00F70D5D" w:rsidRDefault="00F05F06" w:rsidP="00D36EC4">
      <w:pPr>
        <w:pStyle w:val="11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Обстоятельства, подлежащие установлению. Выделение в отдельное производство уголовного дела в отношении несовершеннолетнего. Избрание несовершеннолетнему подозреваемому, обвиняемому меры пресечения. Участие  в уголовном процессе законного представителя несовершеннолетнего обвиняемого, педагога или психолога. Прекращение уголовного дела в отношении  несовершеннолетнего и применение к нему принудительной меры воспитательного воздействия. Проблемы ювенальной юстиции.</w:t>
      </w:r>
    </w:p>
    <w:p w14:paraId="50230164" w14:textId="77777777" w:rsidR="00F05F06" w:rsidRPr="00F70D5D" w:rsidRDefault="00F05F06" w:rsidP="00D36EC4">
      <w:pPr>
        <w:pStyle w:val="11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Производство о применении принудительных мер медицинского характера. Права лиц, в отношении которых осуществляется это производство. Обязательное предварительное следствие, участие защитника, производство судебной экспертизы. Обстоятельства, подлежащие доказыванию. Выделение уголовного дела. Участие  в уголовном процессе законного представителя лица, в отношении которого ведется производство о применении принудительной меры медицинского характера.  Постановление следователя о прекращении уголовного дела или о направлении уголовного дела в суд для применения принудительной меры медицинского характера. Постановление суда.</w:t>
      </w:r>
    </w:p>
    <w:p w14:paraId="69F92DD8" w14:textId="77777777" w:rsidR="00F05F06" w:rsidRPr="00F70D5D" w:rsidRDefault="00F05F06" w:rsidP="00D36EC4">
      <w:pPr>
        <w:pStyle w:val="11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Особенности производства по уголовным делам в отношении отдельных категорий лиц.</w:t>
      </w:r>
    </w:p>
    <w:p w14:paraId="1760B37A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</w:p>
    <w:p w14:paraId="73D21A6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ТЕМА 18.  МЕЖДУНАРОДНОЕ СОТРУДНИЧЕСТВО</w:t>
      </w:r>
    </w:p>
    <w:p w14:paraId="5E4B950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В СФЕРЕ УГОЛОВНОГО СУДОПРОИЗВОДСТВА</w:t>
      </w:r>
    </w:p>
    <w:p w14:paraId="14A1A6AF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18843954" w14:textId="77777777" w:rsidR="00F05F06" w:rsidRPr="00F70D5D" w:rsidRDefault="00F05F06" w:rsidP="00D36EC4">
      <w:pPr>
        <w:pStyle w:val="11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Международное сотрудничество в уголовном судопроизводстве: характеристика основных направлений.</w:t>
      </w:r>
      <w:r w:rsidRPr="00F70D5D">
        <w:rPr>
          <w:iCs/>
          <w:noProof w:val="0"/>
          <w:sz w:val="24"/>
          <w:szCs w:val="24"/>
        </w:rPr>
        <w:t xml:space="preserve"> Правовая помощь по уголовным делам в рамках международного  сотрудничества в сфере уголовного судопроизводства. Порядок предоставления материалов для направления запроса о правовой помощи. порядок взаимодействия органов прокуратуры Российской Федерации с соответствующими компетентными органами и должностными лицами иностранных государств и международными организациями. Порядок взаимодействия следственных органов и органов дознания с соответствующими компетентными органами и должностными лицами иностранных государств и международными организациями. Особенности взаимодействия российских судов и судов иностранных государств в результате оказания международной правовой помощи.</w:t>
      </w:r>
    </w:p>
    <w:p w14:paraId="2398165F" w14:textId="77777777" w:rsidR="004A1E6D" w:rsidRPr="00F70D5D" w:rsidRDefault="004A1E6D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08D24CEB" w14:textId="77777777" w:rsidR="00E23415" w:rsidRPr="00F70D5D" w:rsidRDefault="00E23415" w:rsidP="00E23415">
      <w:pPr>
        <w:pStyle w:val="1"/>
        <w:contextualSpacing/>
        <w:rPr>
          <w:i/>
          <w:iCs w:val="0"/>
          <w:caps w:val="0"/>
          <w:sz w:val="24"/>
          <w:szCs w:val="24"/>
        </w:rPr>
      </w:pPr>
      <w:r w:rsidRPr="00F70D5D">
        <w:rPr>
          <w:i/>
          <w:iCs w:val="0"/>
          <w:caps w:val="0"/>
          <w:sz w:val="24"/>
          <w:szCs w:val="24"/>
        </w:rPr>
        <w:t>Вопросы для подготовки к государственному  экзамену</w:t>
      </w:r>
    </w:p>
    <w:p w14:paraId="06DD8FC4" w14:textId="77777777" w:rsidR="00E23415" w:rsidRPr="00F70D5D" w:rsidRDefault="00E23415" w:rsidP="00E23415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7CE1151C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типологии уголовно-правовых систем современного мира.</w:t>
      </w:r>
    </w:p>
    <w:p w14:paraId="61F3DB3D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Наука уголовного права, ее предмет и метод. Ведущие ученые в области уголовного права современного периода. Их правовые концепции.</w:t>
      </w:r>
    </w:p>
    <w:p w14:paraId="632EADF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действия уголовного закона во времени и в пространстве по уголовному праву РФ.</w:t>
      </w:r>
    </w:p>
    <w:p w14:paraId="10D4D1C6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Структура уголовного закона РФ.  Содержание норм Общей и Особенной частей Уголовного кодекса РФ. Структура уголовно-правовых норм. </w:t>
      </w:r>
    </w:p>
    <w:p w14:paraId="4F8041C4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уголовной политики. Преступление и преступность. Теоретические основы криминализации и декриминализации преступлений.</w:t>
      </w:r>
    </w:p>
    <w:p w14:paraId="0667D5D2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Состав преступления, его виды и значение. Элементы и признаки состава преступления.</w:t>
      </w:r>
    </w:p>
    <w:p w14:paraId="5882960E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Материальное и формальное определения понятия преступления в уголовном праве России. Критерии классификации преступлений, их значение для решения вопросов уголовной ответственности.</w:t>
      </w:r>
    </w:p>
    <w:p w14:paraId="24C37CD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Понятие и виды объектов преступления. Соотношение понятий объект, потерпевший и предмет преступления. </w:t>
      </w:r>
    </w:p>
    <w:p w14:paraId="7A991134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Определение объективной стороны преступления в теории уголовного права, ее  признаки.</w:t>
      </w:r>
    </w:p>
    <w:p w14:paraId="5D35F492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причинной связи в российском уголовном праве.</w:t>
      </w:r>
    </w:p>
    <w:p w14:paraId="79F4687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аспекты вины в современном уголовном праве. Формы и виды вины.</w:t>
      </w:r>
    </w:p>
    <w:p w14:paraId="30589EDC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Признаки субъекта преступлений по уголовному праву РФ. Позиции сторонников и противников уголовной ответственности юридических лиц в уголовном праве РФ.</w:t>
      </w:r>
    </w:p>
    <w:p w14:paraId="52D31AB0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Невменяемость (понятие и критерии). Уменьшенная вменяемость и её уголовно-правовое значение. </w:t>
      </w:r>
    </w:p>
    <w:p w14:paraId="07B3B7B2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Юридическая и фактическая ошибка и ее влияние на форму вины и уголовную ответственность.</w:t>
      </w:r>
    </w:p>
    <w:p w14:paraId="149ACE68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caps/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Проблема ответственности за неоконченное преступление. Понятие стадий совершения преступления.</w:t>
      </w:r>
    </w:p>
    <w:p w14:paraId="11ED1BBD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 xml:space="preserve">Понятие и виды обстоятельств, исключающих преступность деяния по уголовному праву РФ, их уголовно-правовое значение. </w:t>
      </w:r>
    </w:p>
    <w:p w14:paraId="504DDEBA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значение множественности преступлений. Конкуренция уголовно-правовых норм. Рецидив преступлений, его виды и значение.</w:t>
      </w:r>
    </w:p>
    <w:p w14:paraId="566660D5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соучастия по уголовному праву РФ. Пределы ответственности соучастников преступления.</w:t>
      </w:r>
    </w:p>
    <w:p w14:paraId="309DAE5C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Проблемы понятия, содержания и основания уголовной ответственности. Формы реализации уголовной ответственности.</w:t>
      </w:r>
    </w:p>
    <w:p w14:paraId="2C36D73D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Уголовное наказание и его социальное значение. Отличие наказания от других мер государственного принуждения и мер общественного воздействия. </w:t>
      </w:r>
    </w:p>
    <w:p w14:paraId="4EEC1481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иных мер уголовно-правового характера. Их цели.</w:t>
      </w:r>
    </w:p>
    <w:p w14:paraId="51DB6E6E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Уголовная ответственность несовершеннолетних. Виды наказаний, применяемых к несовершеннолетним.</w:t>
      </w:r>
    </w:p>
    <w:p w14:paraId="6A285C6F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Содержание и применение принудительных мер воспитательного воздействия к несовершеннолетним</w:t>
      </w:r>
    </w:p>
    <w:p w14:paraId="296EEC70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Принудительные меры медицинского характера.</w:t>
      </w:r>
    </w:p>
    <w:p w14:paraId="1F713D8F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Общие критерии назначения наказания по уголовному праву России.</w:t>
      </w:r>
    </w:p>
    <w:p w14:paraId="56536B9E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Институт условного осуждения: сущность, содержание, основания назначения.</w:t>
      </w:r>
    </w:p>
    <w:p w14:paraId="59546FFA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Основание, критерии, виды и условия освобождения от уголовной ответственности. Поощрительные нормы особенной части УК РФ, как особые виды освобождения от уголовной ответственности.</w:t>
      </w:r>
    </w:p>
    <w:p w14:paraId="1758B306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Понятие, виды и основания освобождения от наказания. Отличия данного института от освобождения от уголовной ответственности.</w:t>
      </w:r>
    </w:p>
    <w:p w14:paraId="40D8A18E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Содержание институтов амнистии и помилования. Проблемы применения данных институтов. </w:t>
      </w:r>
    </w:p>
    <w:p w14:paraId="51BA9D2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Судимость как институт российского уголовного права. Уголовно-правовые последствия судимости.</w:t>
      </w:r>
    </w:p>
    <w:p w14:paraId="7F2BAF7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преступлений против жизни.</w:t>
      </w:r>
    </w:p>
    <w:p w14:paraId="49F76150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построения системы преступлений против здоровья. Их понятие и виды.</w:t>
      </w:r>
    </w:p>
    <w:p w14:paraId="325D2848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виды преступлений, посягающих на половую свободу и половую неприкосновенность личности.</w:t>
      </w:r>
    </w:p>
    <w:p w14:paraId="3ADF336A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Принципы установления ответственности за преступления против личной свободы по уголовному праву РФ.</w:t>
      </w:r>
    </w:p>
    <w:p w14:paraId="1FC43A82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аспекты установления уголовной ответственности за преступления против семьи и несовершеннолетних. Виды таких преступлений.</w:t>
      </w:r>
    </w:p>
    <w:p w14:paraId="46054E44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Теоретические основы определения хищения. Формы и виды хищений.</w:t>
      </w:r>
    </w:p>
    <w:p w14:paraId="549853A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и виды преступлений в сфере экономической деятельности.</w:t>
      </w:r>
    </w:p>
    <w:p w14:paraId="72CE1C69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Ответственность за преступления, связанные с созданием организованных преступных групп (незаконные вооруженные формирования, бандитизм, преступное сообщество и др.)</w:t>
      </w:r>
    </w:p>
    <w:p w14:paraId="6824D3D0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Террористический акт и иные преступления, относящиеся к террористической деятельности. </w:t>
      </w:r>
    </w:p>
    <w:p w14:paraId="67DED383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Уголовно-правовые признаки хулиганства и вандализма.</w:t>
      </w:r>
    </w:p>
    <w:p w14:paraId="6A653994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Характеристика преступлений, связанных с незаконным оборотом наркотиков.</w:t>
      </w:r>
    </w:p>
    <w:p w14:paraId="485EDFAC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Особенности преступлений экстремистской направленности в системе преступлений против основ конституционного строя и безопасности государства.</w:t>
      </w:r>
    </w:p>
    <w:p w14:paraId="7AB79B74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Уголовно-правовая борьба с распространением наркотиков в РФ.</w:t>
      </w:r>
    </w:p>
    <w:p w14:paraId="70D3A667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против безопасности движения и эксплуатации транспорта.</w:t>
      </w:r>
    </w:p>
    <w:p w14:paraId="02A3A19A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Преступления в сфере компьютерной информации, их виды.</w:t>
      </w:r>
    </w:p>
    <w:p w14:paraId="5A7B3EE0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Уголовная ответственность за коммерческий подкуп.</w:t>
      </w:r>
    </w:p>
    <w:p w14:paraId="4527FE7B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 xml:space="preserve">Уголовно-правовое противодействие взяточничеству в РФ. </w:t>
      </w:r>
    </w:p>
    <w:p w14:paraId="2A5A7CC4" w14:textId="77777777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Уголовная ответственность за воинские преступления.</w:t>
      </w:r>
    </w:p>
    <w:p w14:paraId="6C713B00" w14:textId="27D17372" w:rsidR="00E23415" w:rsidRPr="00F70D5D" w:rsidRDefault="00E23415" w:rsidP="00E23415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Оп</w:t>
      </w:r>
      <w:r w:rsidR="005518C9" w:rsidRPr="00F70D5D">
        <w:rPr>
          <w:noProof w:val="0"/>
          <w:sz w:val="24"/>
          <w:szCs w:val="24"/>
        </w:rPr>
        <w:t>ределение понятия «коррупция» в</w:t>
      </w:r>
      <w:r w:rsidRPr="00F70D5D">
        <w:rPr>
          <w:noProof w:val="0"/>
          <w:sz w:val="24"/>
          <w:szCs w:val="24"/>
        </w:rPr>
        <w:t xml:space="preserve"> теории и доктрине уголовного права. Понятие и виды коррупционных преступлений в системе преступлений против государственной власти, интересов государственной службы и службы в органах местного самоуправления.</w:t>
      </w:r>
    </w:p>
    <w:p w14:paraId="247331A5" w14:textId="3FD8BF60" w:rsidR="00E23415" w:rsidRPr="00F70D5D" w:rsidRDefault="00E23415" w:rsidP="005518C9">
      <w:pPr>
        <w:pStyle w:val="1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</w:tabs>
        <w:ind w:left="0" w:firstLine="709"/>
        <w:contextualSpacing/>
        <w:jc w:val="both"/>
        <w:rPr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преступлений против основ конституционного строя и безопасности государства.</w:t>
      </w:r>
    </w:p>
    <w:p w14:paraId="03FEC360" w14:textId="77D76B63" w:rsidR="00F05F06" w:rsidRPr="00F70D5D" w:rsidRDefault="00F05F06" w:rsidP="00360E1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и значение уголовного процесса и уголовно-процессуального права. Понятие уголовного судопроизводства и его назначение.</w:t>
      </w:r>
      <w:r w:rsidR="00102E67" w:rsidRPr="00F70D5D">
        <w:rPr>
          <w:noProof w:val="0"/>
          <w:sz w:val="24"/>
          <w:szCs w:val="24"/>
        </w:rPr>
        <w:t xml:space="preserve"> </w:t>
      </w:r>
      <w:r w:rsidR="00102E67" w:rsidRPr="00F70D5D">
        <w:rPr>
          <w:sz w:val="24"/>
          <w:szCs w:val="24"/>
        </w:rPr>
        <w:t>Место науки уголовного процесса в системе юридических наук. Методы науки уголовного процесса.</w:t>
      </w:r>
      <w:r w:rsidR="00360E14" w:rsidRPr="00F70D5D">
        <w:rPr>
          <w:sz w:val="24"/>
          <w:szCs w:val="24"/>
        </w:rPr>
        <w:t xml:space="preserve"> </w:t>
      </w:r>
    </w:p>
    <w:p w14:paraId="5F99F7D7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Стадии уголовного процесса, задачи и признаки.</w:t>
      </w:r>
    </w:p>
    <w:p w14:paraId="30C5D543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Типы (формы) уголовного процесса. История и современность. Отличительные черты обвинительного, инквизиционного, состязательного и смешанного процессов.</w:t>
      </w:r>
    </w:p>
    <w:p w14:paraId="3093433B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преследование, понятие, содержание, соотношение с прокурорским надзором за следствием и дознанием.</w:t>
      </w:r>
    </w:p>
    <w:p w14:paraId="1C870ABF" w14:textId="77777777" w:rsidR="00F05F06" w:rsidRPr="00F70D5D" w:rsidRDefault="002F7FD8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Уголовно-процессуальные функции; понятие и содержание </w:t>
      </w:r>
      <w:r w:rsidR="00F05F06" w:rsidRPr="00F70D5D">
        <w:rPr>
          <w:noProof w:val="0"/>
          <w:sz w:val="24"/>
          <w:szCs w:val="24"/>
        </w:rPr>
        <w:t>принцип</w:t>
      </w:r>
      <w:r w:rsidRPr="00F70D5D">
        <w:rPr>
          <w:noProof w:val="0"/>
          <w:sz w:val="24"/>
          <w:szCs w:val="24"/>
        </w:rPr>
        <w:t>а</w:t>
      </w:r>
      <w:r w:rsidR="00F05F06" w:rsidRPr="00F70D5D">
        <w:rPr>
          <w:noProof w:val="0"/>
          <w:sz w:val="24"/>
          <w:szCs w:val="24"/>
        </w:rPr>
        <w:t xml:space="preserve"> состязательности.</w:t>
      </w:r>
    </w:p>
    <w:p w14:paraId="03B412D6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Презумпция невиновности, право обвиняемого на защиту и его обеспечение.</w:t>
      </w:r>
    </w:p>
    <w:p w14:paraId="2E43603A" w14:textId="77777777" w:rsidR="00F05F06" w:rsidRPr="00F70D5D" w:rsidRDefault="00F05F06" w:rsidP="00A33110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Понятие доказательств, виды доказательств (источников). Требования допустимости.</w:t>
      </w:r>
      <w:r w:rsidR="004636E5" w:rsidRPr="00F70D5D">
        <w:rPr>
          <w:noProof w:val="0"/>
          <w:sz w:val="24"/>
          <w:szCs w:val="24"/>
        </w:rPr>
        <w:t xml:space="preserve"> </w:t>
      </w:r>
      <w:r w:rsidRPr="00F70D5D">
        <w:rPr>
          <w:noProof w:val="0"/>
          <w:sz w:val="24"/>
          <w:szCs w:val="24"/>
        </w:rPr>
        <w:t>Доказывание; предмет, пределы, этапы, бремя доказывания, роль обвиняемого и его защитника в доказывании.</w:t>
      </w:r>
    </w:p>
    <w:p w14:paraId="69CF6BA8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Роль защитника подозреваемого, обвиняемого в досудебном производстве и в суде.</w:t>
      </w:r>
    </w:p>
    <w:p w14:paraId="5561FD06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Система мер процессуального принуждения. Характеристика (краткая) каждого вида этих мер.</w:t>
      </w:r>
    </w:p>
    <w:p w14:paraId="2B34A5B9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Принципы уголовного процесса, </w:t>
      </w:r>
      <w:r w:rsidR="002F7FD8" w:rsidRPr="00F70D5D">
        <w:rPr>
          <w:noProof w:val="0"/>
          <w:sz w:val="24"/>
          <w:szCs w:val="24"/>
        </w:rPr>
        <w:t xml:space="preserve">их </w:t>
      </w:r>
      <w:r w:rsidRPr="00F70D5D">
        <w:rPr>
          <w:noProof w:val="0"/>
          <w:sz w:val="24"/>
          <w:szCs w:val="24"/>
        </w:rPr>
        <w:t>понятие, значение, система.</w:t>
      </w:r>
    </w:p>
    <w:p w14:paraId="1DC67C2E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Судебная экспертиза; судебный эксперт и специалист, сходство и различия их роли в уголовном процессе. Свидетель, его назначение, права и обязанности. Свидетельский иммунитет.</w:t>
      </w:r>
    </w:p>
    <w:p w14:paraId="6296BF9C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Стадия возбуждения уголовного дела, соотношение возбуждения уголовного дела и возбуждения уголовного преследования.</w:t>
      </w:r>
    </w:p>
    <w:p w14:paraId="4C41A7C7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Стадия предварительного расследования. Дознание и предварительное следствие, </w:t>
      </w:r>
      <w:r w:rsidR="002F7FD8" w:rsidRPr="00F70D5D">
        <w:rPr>
          <w:noProof w:val="0"/>
          <w:sz w:val="24"/>
          <w:szCs w:val="24"/>
        </w:rPr>
        <w:t xml:space="preserve">их </w:t>
      </w:r>
      <w:r w:rsidRPr="00F70D5D">
        <w:rPr>
          <w:noProof w:val="0"/>
          <w:sz w:val="24"/>
          <w:szCs w:val="24"/>
        </w:rPr>
        <w:t>сходства, различия.</w:t>
      </w:r>
    </w:p>
    <w:p w14:paraId="0DCE4A8C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Привлечение </w:t>
      </w:r>
      <w:r w:rsidR="002F7FD8" w:rsidRPr="00F70D5D">
        <w:rPr>
          <w:noProof w:val="0"/>
          <w:sz w:val="24"/>
          <w:szCs w:val="24"/>
        </w:rPr>
        <w:t xml:space="preserve">лица </w:t>
      </w:r>
      <w:r w:rsidRPr="00F70D5D">
        <w:rPr>
          <w:noProof w:val="0"/>
          <w:sz w:val="24"/>
          <w:szCs w:val="24"/>
        </w:rPr>
        <w:t>в качестве обвиняемого, предъявление обвинения, допрос обвиняемого.</w:t>
      </w:r>
    </w:p>
    <w:p w14:paraId="3E0E9AC0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Следственные действия (понятия, виды). </w:t>
      </w:r>
      <w:r w:rsidR="002F7FD8" w:rsidRPr="00F70D5D">
        <w:rPr>
          <w:noProof w:val="0"/>
          <w:sz w:val="24"/>
          <w:szCs w:val="24"/>
        </w:rPr>
        <w:t>Характеристика с</w:t>
      </w:r>
      <w:r w:rsidRPr="00F70D5D">
        <w:rPr>
          <w:noProof w:val="0"/>
          <w:sz w:val="24"/>
          <w:szCs w:val="24"/>
        </w:rPr>
        <w:t>ледственны</w:t>
      </w:r>
      <w:r w:rsidR="002F7FD8" w:rsidRPr="00F70D5D">
        <w:rPr>
          <w:noProof w:val="0"/>
          <w:sz w:val="24"/>
          <w:szCs w:val="24"/>
        </w:rPr>
        <w:t xml:space="preserve">х </w:t>
      </w:r>
      <w:r w:rsidRPr="00F70D5D">
        <w:rPr>
          <w:noProof w:val="0"/>
          <w:sz w:val="24"/>
          <w:szCs w:val="24"/>
        </w:rPr>
        <w:t>действи</w:t>
      </w:r>
      <w:r w:rsidR="002F7FD8" w:rsidRPr="00F70D5D">
        <w:rPr>
          <w:noProof w:val="0"/>
          <w:sz w:val="24"/>
          <w:szCs w:val="24"/>
        </w:rPr>
        <w:t>й</w:t>
      </w:r>
      <w:r w:rsidRPr="00F70D5D">
        <w:rPr>
          <w:noProof w:val="0"/>
          <w:sz w:val="24"/>
          <w:szCs w:val="24"/>
        </w:rPr>
        <w:t>, проводимы</w:t>
      </w:r>
      <w:r w:rsidR="002F7492" w:rsidRPr="00F70D5D">
        <w:rPr>
          <w:noProof w:val="0"/>
          <w:sz w:val="24"/>
          <w:szCs w:val="24"/>
        </w:rPr>
        <w:t>х</w:t>
      </w:r>
      <w:r w:rsidRPr="00F70D5D">
        <w:rPr>
          <w:noProof w:val="0"/>
          <w:sz w:val="24"/>
          <w:szCs w:val="24"/>
        </w:rPr>
        <w:t xml:space="preserve"> по судебному решению.</w:t>
      </w:r>
    </w:p>
    <w:p w14:paraId="515392F0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Судебный контроль в досудебном производстве; его виды.</w:t>
      </w:r>
    </w:p>
    <w:p w14:paraId="0E38DD34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Участники уголовного судопроизводства, подлежащие допросу. Общие правила получения показаний; требования, предъявляемые к допросам отдельных участников судопроизводства.</w:t>
      </w:r>
    </w:p>
    <w:p w14:paraId="368AC977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Приостановление и окончание предварительного следствия по уголовному делу. Классификация оснований прекращения уголовного дела на реабилитирующие и не реабилитирующие.</w:t>
      </w:r>
    </w:p>
    <w:p w14:paraId="055FAF34" w14:textId="77777777" w:rsidR="00F05F06" w:rsidRPr="00F70D5D" w:rsidRDefault="00F05F06" w:rsidP="00D36EC4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Международное сотрудничество в уголовном судопроизводстве. Характеристика основных направлений.</w:t>
      </w:r>
    </w:p>
    <w:p w14:paraId="42D1109E" w14:textId="77777777" w:rsidR="00F05F06" w:rsidRPr="00F70D5D" w:rsidRDefault="00F05F06" w:rsidP="004636E5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iCs/>
          <w:noProof w:val="0"/>
          <w:sz w:val="24"/>
          <w:szCs w:val="24"/>
        </w:rPr>
        <w:t xml:space="preserve"> </w:t>
      </w:r>
      <w:r w:rsidRPr="00F70D5D">
        <w:rPr>
          <w:noProof w:val="0"/>
          <w:sz w:val="24"/>
          <w:szCs w:val="24"/>
        </w:rPr>
        <w:t xml:space="preserve">Уголовно-процессуальная политика: понятие, содержание. </w:t>
      </w:r>
      <w:r w:rsidR="002F7492" w:rsidRPr="00F70D5D">
        <w:rPr>
          <w:noProof w:val="0"/>
          <w:sz w:val="24"/>
          <w:szCs w:val="24"/>
        </w:rPr>
        <w:t>М</w:t>
      </w:r>
      <w:r w:rsidRPr="00F70D5D">
        <w:rPr>
          <w:noProof w:val="0"/>
          <w:sz w:val="24"/>
          <w:szCs w:val="24"/>
        </w:rPr>
        <w:t>одел</w:t>
      </w:r>
      <w:r w:rsidR="002F7492" w:rsidRPr="00F70D5D">
        <w:rPr>
          <w:noProof w:val="0"/>
          <w:sz w:val="24"/>
          <w:szCs w:val="24"/>
        </w:rPr>
        <w:t>и</w:t>
      </w:r>
      <w:r w:rsidRPr="00F70D5D">
        <w:rPr>
          <w:noProof w:val="0"/>
          <w:sz w:val="24"/>
          <w:szCs w:val="24"/>
        </w:rPr>
        <w:t xml:space="preserve"> уголовного процесса </w:t>
      </w:r>
      <w:r w:rsidR="002F7492" w:rsidRPr="00F70D5D">
        <w:rPr>
          <w:noProof w:val="0"/>
          <w:sz w:val="24"/>
          <w:szCs w:val="24"/>
        </w:rPr>
        <w:t xml:space="preserve">и их роль </w:t>
      </w:r>
      <w:r w:rsidRPr="00F70D5D">
        <w:rPr>
          <w:noProof w:val="0"/>
          <w:sz w:val="24"/>
          <w:szCs w:val="24"/>
        </w:rPr>
        <w:t>в определении уголовной политики; факторы, влияющие на формирование уголовно-процессуальной политики.</w:t>
      </w:r>
    </w:p>
    <w:p w14:paraId="6977561D" w14:textId="77777777" w:rsidR="00F05F06" w:rsidRPr="00F70D5D" w:rsidRDefault="00F05F06" w:rsidP="004636E5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Отличительные черты современного российского досудебного производства по уголовным делам от досудебного производства в уголовном процессе дореволюционной России.</w:t>
      </w:r>
    </w:p>
    <w:p w14:paraId="222F72C6" w14:textId="77777777" w:rsidR="00F05F06" w:rsidRPr="00F70D5D" w:rsidRDefault="00F05F06" w:rsidP="004636E5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Стадия подготовки уголовного дела к судебному разбирательству. Предварительное слушание.</w:t>
      </w:r>
      <w:r w:rsidR="004636E5" w:rsidRPr="00F70D5D">
        <w:rPr>
          <w:noProof w:val="0"/>
          <w:sz w:val="24"/>
          <w:szCs w:val="24"/>
        </w:rPr>
        <w:t xml:space="preserve"> </w:t>
      </w:r>
      <w:r w:rsidRPr="00F70D5D">
        <w:rPr>
          <w:noProof w:val="0"/>
          <w:sz w:val="24"/>
          <w:szCs w:val="24"/>
        </w:rPr>
        <w:t xml:space="preserve">Судебное разбирательство. </w:t>
      </w:r>
      <w:r w:rsidR="002F7492" w:rsidRPr="00F70D5D">
        <w:rPr>
          <w:noProof w:val="0"/>
          <w:sz w:val="24"/>
          <w:szCs w:val="24"/>
        </w:rPr>
        <w:t>Эт</w:t>
      </w:r>
      <w:r w:rsidRPr="00F70D5D">
        <w:rPr>
          <w:noProof w:val="0"/>
          <w:sz w:val="24"/>
          <w:szCs w:val="24"/>
        </w:rPr>
        <w:t>апы, постановление приговора.</w:t>
      </w:r>
    </w:p>
    <w:p w14:paraId="1152E069" w14:textId="77777777" w:rsidR="004636E5" w:rsidRPr="00F70D5D" w:rsidRDefault="00F05F06" w:rsidP="004636E5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 присяжных. Общие положения производства в суде присяжных, особенности судебного разбирательства; решение присяжных заседателей. Достоинства и «слабые» стороны суда присяжных.</w:t>
      </w:r>
    </w:p>
    <w:p w14:paraId="3377E4C0" w14:textId="77777777" w:rsidR="004636E5" w:rsidRPr="00F70D5D" w:rsidRDefault="004636E5" w:rsidP="004636E5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Особый порядок уголовного судопроизводства и особый порядок судебного разбирательства.</w:t>
      </w:r>
    </w:p>
    <w:p w14:paraId="198F73F7" w14:textId="77777777" w:rsidR="00360E14" w:rsidRPr="00F70D5D" w:rsidRDefault="00360E14" w:rsidP="004636E5">
      <w:pPr>
        <w:pStyle w:val="1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02"/>
          <w:tab w:val="num" w:pos="1211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Способы пересмотра приговоров, определений и постановлений суда</w:t>
      </w:r>
      <w:r w:rsidR="000735D6" w:rsidRPr="00F70D5D">
        <w:rPr>
          <w:noProof w:val="0"/>
          <w:sz w:val="24"/>
          <w:szCs w:val="24"/>
        </w:rPr>
        <w:t>.</w:t>
      </w:r>
    </w:p>
    <w:p w14:paraId="2F6098E2" w14:textId="77777777" w:rsidR="00512DF4" w:rsidRPr="00F70D5D" w:rsidRDefault="00512DF4" w:rsidP="004636E5">
      <w:pPr>
        <w:pStyle w:val="1"/>
        <w:pBdr>
          <w:top w:val="none" w:sz="0" w:space="4" w:color="000000"/>
        </w:pBdr>
        <w:contextualSpacing/>
        <w:rPr>
          <w:rFonts w:eastAsia="Calibri"/>
          <w:sz w:val="24"/>
          <w:szCs w:val="24"/>
        </w:rPr>
      </w:pPr>
      <w:bookmarkStart w:id="8" w:name="_Toc478470922"/>
    </w:p>
    <w:p w14:paraId="27D5DAE3" w14:textId="77777777" w:rsidR="00A2672B" w:rsidRPr="00F70D5D" w:rsidRDefault="00A2672B" w:rsidP="004636E5">
      <w:pPr>
        <w:pStyle w:val="1"/>
        <w:pBdr>
          <w:top w:val="none" w:sz="0" w:space="4" w:color="000000"/>
        </w:pBdr>
        <w:contextualSpacing/>
        <w:rPr>
          <w:rFonts w:eastAsia="Calibri"/>
          <w:sz w:val="24"/>
          <w:szCs w:val="24"/>
        </w:rPr>
      </w:pPr>
    </w:p>
    <w:p w14:paraId="523B0690" w14:textId="77777777" w:rsidR="00282974" w:rsidRPr="00F70D5D" w:rsidRDefault="00282974" w:rsidP="004636E5">
      <w:pPr>
        <w:pStyle w:val="1"/>
        <w:pBdr>
          <w:top w:val="none" w:sz="0" w:space="4" w:color="000000"/>
        </w:pBdr>
        <w:contextualSpacing/>
        <w:rPr>
          <w:rFonts w:eastAsia="Calibri"/>
          <w:sz w:val="24"/>
          <w:szCs w:val="24"/>
        </w:rPr>
      </w:pPr>
      <w:r w:rsidRPr="00F70D5D">
        <w:rPr>
          <w:rFonts w:eastAsia="Calibri"/>
          <w:sz w:val="24"/>
          <w:szCs w:val="24"/>
        </w:rPr>
        <w:t>4. Методические рекомендации к подготовке и сдаче итогового государственного экзамена</w:t>
      </w:r>
      <w:bookmarkEnd w:id="8"/>
    </w:p>
    <w:p w14:paraId="3D77A2D2" w14:textId="77777777" w:rsidR="00282974" w:rsidRPr="00F70D5D" w:rsidRDefault="00282974" w:rsidP="004636E5">
      <w:pPr>
        <w:pStyle w:val="11"/>
        <w:pBdr>
          <w:top w:val="none" w:sz="0" w:space="4" w:color="000000"/>
        </w:pBdr>
        <w:contextualSpacing/>
        <w:jc w:val="both"/>
        <w:rPr>
          <w:rFonts w:eastAsia="Calibri"/>
          <w:i/>
          <w:sz w:val="24"/>
          <w:szCs w:val="24"/>
          <w:highlight w:val="yellow"/>
        </w:rPr>
      </w:pPr>
      <w:r w:rsidRPr="00F70D5D">
        <w:rPr>
          <w:rFonts w:eastAsia="Calibri"/>
          <w:sz w:val="24"/>
          <w:szCs w:val="24"/>
          <w:highlight w:val="yellow"/>
        </w:rPr>
        <w:t xml:space="preserve"> </w:t>
      </w:r>
    </w:p>
    <w:p w14:paraId="31AE2A55" w14:textId="77777777" w:rsidR="00F05F06" w:rsidRPr="00F70D5D" w:rsidRDefault="00F05F06" w:rsidP="00D36EC4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outlineLvl w:val="1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>Раздел 1. ТЕОРИЯ УГОЛОВНОГО ПРАВА</w:t>
      </w:r>
    </w:p>
    <w:p w14:paraId="019AC2C5" w14:textId="77777777" w:rsidR="00F05F06" w:rsidRPr="00F70D5D" w:rsidRDefault="00F05F06" w:rsidP="00D36EC4">
      <w:pPr>
        <w:pStyle w:val="11"/>
        <w:contextualSpacing/>
        <w:rPr>
          <w:rFonts w:eastAsia="Calibri"/>
          <w:i/>
          <w:sz w:val="24"/>
          <w:szCs w:val="24"/>
        </w:rPr>
      </w:pPr>
    </w:p>
    <w:p w14:paraId="292EA269" w14:textId="77777777" w:rsidR="00F05F06" w:rsidRPr="00F70D5D" w:rsidRDefault="00F05F06" w:rsidP="00D36EC4">
      <w:pPr>
        <w:pStyle w:val="11"/>
        <w:ind w:firstLine="567"/>
        <w:contextualSpacing/>
        <w:rPr>
          <w:rFonts w:eastAsia="Calibri"/>
          <w:i/>
          <w:sz w:val="24"/>
          <w:szCs w:val="24"/>
        </w:rPr>
      </w:pPr>
      <w:r w:rsidRPr="00F70D5D">
        <w:rPr>
          <w:rFonts w:eastAsia="Calibri"/>
          <w:i/>
          <w:sz w:val="24"/>
          <w:szCs w:val="24"/>
        </w:rPr>
        <w:t xml:space="preserve">а) Рекомендуемая литература </w:t>
      </w:r>
    </w:p>
    <w:p w14:paraId="7D195B60" w14:textId="77777777" w:rsidR="00F05F06" w:rsidRPr="00F70D5D" w:rsidRDefault="00F05F06" w:rsidP="00D36EC4">
      <w:pPr>
        <w:pStyle w:val="11"/>
        <w:ind w:firstLine="567"/>
        <w:contextualSpacing/>
        <w:rPr>
          <w:rFonts w:eastAsia="Calibri"/>
          <w:i/>
          <w:sz w:val="24"/>
          <w:szCs w:val="24"/>
        </w:rPr>
      </w:pPr>
    </w:p>
    <w:p w14:paraId="50D37749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ПРАВО В 2 Т. ТОМ 1. ОБЩАЯ ЧАСТЬ 5-е изд., пер. и доп. : учебник для академического бакалавриата / отв. ред. Наумов А.В., Кибальник А.Г., М.: Юрайт, 2018 – 410 с.</w:t>
      </w:r>
    </w:p>
    <w:p w14:paraId="5B94020F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ПРАВО В 2 Т. ТОМ 2. ОСОБЕННАЯ ЧАСТЬ 5-е изд., пер. и доп. Учебник для академического бакалавриата / отв. ред. Наумов А.В., Кибальник А.Г., М.: Юрайт, 2018 – 499 с.</w:t>
      </w:r>
    </w:p>
    <w:p w14:paraId="581FF1C8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Комментарий к уголовному кодексу Российской Федерации. Под общ. ред. Лебедева В.М. Изд-е 7-е – М.: НОРМА 2010-2011.</w:t>
      </w:r>
    </w:p>
    <w:p w14:paraId="5C8B7AEB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Комментарий к Уголовному кодексу Российской Федерации (постатейный) /Иногамова-Хегай Л.В. – М.: НИЦ ИНФРА-М, 2013</w:t>
      </w:r>
    </w:p>
    <w:p w14:paraId="6DF76D79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право. Учебник для вузов в двух томах. Под ред. Красикова Ю.А., Игнатова А.Н. Изд. «Норма». 2008-</w:t>
      </w:r>
      <w:smartTag w:uri="urn:schemas-microsoft-com:office:smarttags" w:element="metricconverter">
        <w:smartTagPr>
          <w:attr w:name="ProductID" w:val="2010 г"/>
        </w:smartTagPr>
        <w:r w:rsidRPr="00F70D5D">
          <w:rPr>
            <w:noProof w:val="0"/>
            <w:sz w:val="24"/>
            <w:szCs w:val="24"/>
          </w:rPr>
          <w:t>2010 г</w:t>
        </w:r>
      </w:smartTag>
      <w:r w:rsidRPr="00F70D5D">
        <w:rPr>
          <w:noProof w:val="0"/>
          <w:sz w:val="24"/>
          <w:szCs w:val="24"/>
        </w:rPr>
        <w:t xml:space="preserve">. Т. 1. Общая часть, Т. 2 Особенная часть. </w:t>
      </w:r>
    </w:p>
    <w:p w14:paraId="482FAE92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Комментарий к Уголовному кодексу Российской Федерации (постатейный). В 2-х томах. Под ред. Бриллиантова А.В., М., Проспекс, 2016г</w:t>
      </w:r>
    </w:p>
    <w:p w14:paraId="6848FB5E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Российское уголовное право.  Учебник – в двух томах. Т.1 Общая часть, Т.2 Особенная часть. Под ред.  Л.В. Иногамовой-Хегай, В.С. Комисарова, А.И. Рарога. 4-е изд. Проспект. М. 2015.</w:t>
      </w:r>
    </w:p>
    <w:p w14:paraId="52E0274E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право Российской Федерации. Общая часть: Учебник - 2-е изд. - ("Высшее образование: Бакалавриат") /Иногамова-Хегай Л.В.</w:t>
      </w:r>
      <w:r w:rsidRPr="00F70D5D">
        <w:rPr>
          <w:noProof w:val="0"/>
          <w:sz w:val="24"/>
          <w:szCs w:val="24"/>
        </w:rPr>
        <w:tab/>
        <w:t>НИЦ ИНФРА-М, 2014</w:t>
      </w:r>
    </w:p>
    <w:p w14:paraId="7C50B339" w14:textId="77777777" w:rsidR="00F05F06" w:rsidRPr="00F70D5D" w:rsidRDefault="00F05F06" w:rsidP="00D36EC4">
      <w:pPr>
        <w:pStyle w:val="11"/>
        <w:widowControl w:val="0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iCs/>
          <w:noProof w:val="0"/>
          <w:sz w:val="24"/>
          <w:szCs w:val="24"/>
        </w:rPr>
        <w:t>Наумов А.В. Российское уголовное право. Общая ч. М..2013</w:t>
      </w:r>
    </w:p>
    <w:p w14:paraId="3EF89462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Российское уголовное право. Общая часть. Учебник для вузов. Под ред. В.П. Коняхина и М.Л. Прохоровой. М. Контракт.2014</w:t>
      </w:r>
    </w:p>
    <w:p w14:paraId="6161450C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право зарубежных стран. Общая и Особенна\ части под ред. И.Д. КлозочкинаМ.Волтерс Клувер 2010</w:t>
      </w:r>
    </w:p>
    <w:p w14:paraId="6BA2C834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Г.А. Есаков,Н.Е. Крылова, А.В. Серебренникова.Уголовное право зарубежных стран. Учебное пособие.М.2009-</w:t>
      </w:r>
    </w:p>
    <w:p w14:paraId="5EE773D7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Уголовное право зарубежных стран. Общая и Особенная части. Под ред. Д.ю.н. Н.Е.Крыловой, М., ЮРАЙТ, 2013</w:t>
      </w:r>
    </w:p>
    <w:p w14:paraId="7053F02B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Крылова Н.Е., Серебренникова А.В. Уголовное право зарубежных стран. Учебное пособие. М.: Проспект, 2011 г.</w:t>
      </w:r>
    </w:p>
    <w:p w14:paraId="5F31A57E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Решетников Ф.М. Уголовное право буржуазных стран. Просветительно-гуманистическое направление в уголовном праве. М. 1983</w:t>
      </w:r>
    </w:p>
    <w:p w14:paraId="0EA6C6FE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 xml:space="preserve"> Решетников Ф.М. Уголовное право буржуазных стран. "Классическая школа" и антрополого-социологическое направление. М. 1985</w:t>
      </w:r>
    </w:p>
    <w:p w14:paraId="2F2CA730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Марк Ансель Новая социальная защита. М., 1970.</w:t>
      </w:r>
    </w:p>
    <w:p w14:paraId="5F1696A8" w14:textId="77777777" w:rsidR="00F05F06" w:rsidRPr="00F70D5D" w:rsidRDefault="00F05F06" w:rsidP="00D36EC4">
      <w:pPr>
        <w:pStyle w:val="11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Манна Аммар Абдуль Карим. Преступление и наказание по мусульманскому праву. М. 2007</w:t>
      </w:r>
    </w:p>
    <w:p w14:paraId="009E8A0B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567"/>
        <w:contextualSpacing/>
        <w:rPr>
          <w:noProof w:val="0"/>
          <w:sz w:val="24"/>
          <w:szCs w:val="24"/>
        </w:rPr>
      </w:pPr>
    </w:p>
    <w:p w14:paraId="5D2287C2" w14:textId="77777777" w:rsidR="00F05F06" w:rsidRPr="00F70D5D" w:rsidRDefault="00F05F06" w:rsidP="00D36EC4">
      <w:pPr>
        <w:pStyle w:val="11"/>
        <w:ind w:firstLine="567"/>
        <w:contextualSpacing/>
        <w:jc w:val="both"/>
        <w:rPr>
          <w:i/>
          <w:sz w:val="24"/>
          <w:szCs w:val="24"/>
        </w:rPr>
      </w:pPr>
      <w:r w:rsidRPr="00F70D5D">
        <w:rPr>
          <w:i/>
          <w:sz w:val="24"/>
          <w:szCs w:val="24"/>
        </w:rPr>
        <w:t xml:space="preserve">б) дополнительная литература </w:t>
      </w:r>
    </w:p>
    <w:p w14:paraId="10BF0D6C" w14:textId="77777777" w:rsidR="00F05F06" w:rsidRPr="00F70D5D" w:rsidRDefault="00F05F06" w:rsidP="00D36EC4">
      <w:pPr>
        <w:pStyle w:val="11"/>
        <w:ind w:firstLine="567"/>
        <w:contextualSpacing/>
        <w:jc w:val="both"/>
        <w:rPr>
          <w:i/>
          <w:sz w:val="24"/>
          <w:szCs w:val="24"/>
        </w:rPr>
      </w:pPr>
    </w:p>
    <w:p w14:paraId="0C72B56A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Европейская конвенция по предупреждению пыток и бесчеловечного или унижающего достоинство обращения и наказания. Страсбург, 26 ноября </w:t>
      </w:r>
      <w:smartTag w:uri="urn:schemas-microsoft-com:office:smarttags" w:element="metricconverter">
        <w:smartTagPr>
          <w:attr w:name="ProductID" w:val="1987 г"/>
        </w:smartTagPr>
        <w:r w:rsidRPr="00F70D5D">
          <w:rPr>
            <w:noProof w:val="0"/>
            <w:sz w:val="24"/>
            <w:szCs w:val="24"/>
          </w:rPr>
          <w:t>1987 г</w:t>
        </w:r>
      </w:smartTag>
      <w:r w:rsidRPr="00F70D5D">
        <w:rPr>
          <w:noProof w:val="0"/>
          <w:sz w:val="24"/>
          <w:szCs w:val="24"/>
        </w:rPr>
        <w:t xml:space="preserve">. / Российская юстиция. </w:t>
      </w:r>
      <w:smartTag w:uri="urn:schemas-microsoft-com:office:smarttags" w:element="metricconverter">
        <w:smartTagPr>
          <w:attr w:name="ProductID" w:val="1998 г"/>
        </w:smartTagPr>
        <w:r w:rsidRPr="00F70D5D">
          <w:rPr>
            <w:noProof w:val="0"/>
            <w:sz w:val="24"/>
            <w:szCs w:val="24"/>
          </w:rPr>
          <w:t>1998 г</w:t>
        </w:r>
      </w:smartTag>
      <w:r w:rsidRPr="00F70D5D">
        <w:rPr>
          <w:noProof w:val="0"/>
          <w:sz w:val="24"/>
          <w:szCs w:val="24"/>
        </w:rPr>
        <w:t>. № 3.</w:t>
      </w:r>
    </w:p>
    <w:p w14:paraId="27A65A6F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Конституция РФ. М. 20</w:t>
      </w:r>
      <w:r w:rsidR="005A640E" w:rsidRPr="00F70D5D">
        <w:rPr>
          <w:noProof w:val="0"/>
          <w:sz w:val="24"/>
          <w:szCs w:val="24"/>
        </w:rPr>
        <w:t>23</w:t>
      </w:r>
      <w:r w:rsidRPr="00F70D5D">
        <w:rPr>
          <w:noProof w:val="0"/>
          <w:sz w:val="24"/>
          <w:szCs w:val="24"/>
        </w:rPr>
        <w:t xml:space="preserve"> </w:t>
      </w:r>
    </w:p>
    <w:p w14:paraId="33E80D45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УК РФ. М., 20</w:t>
      </w:r>
      <w:r w:rsidR="005A640E" w:rsidRPr="00F70D5D">
        <w:rPr>
          <w:noProof w:val="0"/>
          <w:sz w:val="24"/>
          <w:szCs w:val="24"/>
        </w:rPr>
        <w:t>23</w:t>
      </w:r>
    </w:p>
    <w:p w14:paraId="6851EBB4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Федеральный закон «О ратификации Европейской конвенции по предупреждению пыток и бесчеловечного или унижающего достоинство обращения или наказания и Протоколов к ней» от 28 марта </w:t>
      </w:r>
      <w:smartTag w:uri="urn:schemas-microsoft-com:office:smarttags" w:element="metricconverter">
        <w:smartTagPr>
          <w:attr w:name="ProductID" w:val="1998 г"/>
        </w:smartTagPr>
        <w:r w:rsidRPr="00F70D5D">
          <w:rPr>
            <w:noProof w:val="0"/>
            <w:sz w:val="24"/>
            <w:szCs w:val="24"/>
          </w:rPr>
          <w:t>1998 г</w:t>
        </w:r>
      </w:smartTag>
      <w:r w:rsidRPr="00F70D5D">
        <w:rPr>
          <w:noProof w:val="0"/>
          <w:sz w:val="24"/>
          <w:szCs w:val="24"/>
        </w:rPr>
        <w:t xml:space="preserve">. / Российская газета. 2 апреля </w:t>
      </w:r>
      <w:smartTag w:uri="urn:schemas-microsoft-com:office:smarttags" w:element="metricconverter">
        <w:smartTagPr>
          <w:attr w:name="ProductID" w:val="1998 г"/>
        </w:smartTagPr>
        <w:r w:rsidRPr="00F70D5D">
          <w:rPr>
            <w:noProof w:val="0"/>
            <w:sz w:val="24"/>
            <w:szCs w:val="24"/>
          </w:rPr>
          <w:t>1998 г</w:t>
        </w:r>
      </w:smartTag>
      <w:r w:rsidRPr="00F70D5D">
        <w:rPr>
          <w:noProof w:val="0"/>
          <w:sz w:val="24"/>
          <w:szCs w:val="24"/>
        </w:rPr>
        <w:t>.</w:t>
      </w:r>
    </w:p>
    <w:p w14:paraId="29CC37DA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Российское законодательство Х-ХХ веков - В 9 т. / Под ред. О.И. Чистякова. - М.: Юрид. лит., 1984-1994. </w:t>
      </w:r>
    </w:p>
    <w:p w14:paraId="1A876969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Кудрявцев В.Н. Общая теория квалификации преступлений. - М., 1999 г.</w:t>
      </w:r>
    </w:p>
    <w:p w14:paraId="57E391FF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Кузнецова Н.Ф. Избранные труды / Предисловие академика В.Н. Кудрявцева. – СПб.: Издательство «Юридический центр Пресс», 2003. – 834 с.</w:t>
      </w:r>
    </w:p>
    <w:p w14:paraId="5064CDF6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</w:t>
      </w:r>
      <w:r w:rsidRPr="00F70D5D">
        <w:rPr>
          <w:bCs/>
          <w:noProof w:val="0"/>
          <w:sz w:val="24"/>
          <w:szCs w:val="24"/>
        </w:rPr>
        <w:t>Н.Ф. Кузнецова. Проблемы квалификации преступлений. Лекции по спецкурсу «Основы квалификации преступлений» Научная редакция и предисловие академика В.Н. Кудрявцева Москва • 2007</w:t>
      </w:r>
    </w:p>
    <w:p w14:paraId="463E268A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Кузнецова Н.Ф. Преступления и преступность. - М.: Изд-во МГУ, 1969. - 232 с.</w:t>
      </w:r>
    </w:p>
    <w:p w14:paraId="5959639C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Курс советского уголовного права (Часть особенная). Т. 4., Л., 1978. 550 с.</w:t>
      </w:r>
    </w:p>
    <w:p w14:paraId="554F2B97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Курс советского уголовного права / Под ред. Н.А. Беляева. - Л.: Ленингр. ун-та, 1968-1981. - 5 т.</w:t>
      </w:r>
    </w:p>
    <w:p w14:paraId="59482A7A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Курс советского уголовного права. Часть общая. В 6-ти т. / Под ред. А.А. Пионтковского. - М.: Наука, 1970. </w:t>
      </w:r>
    </w:p>
    <w:p w14:paraId="4092765E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Лопашенко Н.А. Введение в уголовное право: учебное пособие. – М. : Волтерс Клувер, 2009. -224 с.</w:t>
      </w:r>
    </w:p>
    <w:p w14:paraId="4DD3CB24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autoSpaceDE w:val="0"/>
        <w:autoSpaceDN w:val="0"/>
        <w:adjustRightInd w:val="0"/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iCs/>
          <w:noProof w:val="0"/>
          <w:sz w:val="24"/>
          <w:szCs w:val="24"/>
        </w:rPr>
        <w:t xml:space="preserve">Мальцев В.В. Принципы </w:t>
      </w:r>
    </w:p>
    <w:p w14:paraId="5124F97F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Пикуров Н.И. Уголовное право в системе межотраслевых связей: Монография. – Волгоград: ВЮИ МВД России, 1998. – 224 с.</w:t>
      </w:r>
    </w:p>
    <w:p w14:paraId="128459AD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Полный курс уголовного права: В 5 т. / Под ред. Докт. Юрид. Наук, проф., заслуженного деятеля науки АИ. Коробеева., СПб.: Издательство Р. Асланова «Юридический центр Пресс», 2008.</w:t>
      </w:r>
    </w:p>
    <w:p w14:paraId="7A7101D5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Постановления Пленума Верховного Суда РФ о практике применения законодательства. 2003-</w:t>
      </w:r>
      <w:smartTag w:uri="urn:schemas-microsoft-com:office:smarttags" w:element="metricconverter">
        <w:smartTagPr>
          <w:attr w:name="ProductID" w:val="2012 г"/>
        </w:smartTagPr>
        <w:r w:rsidRPr="00F70D5D">
          <w:rPr>
            <w:noProof w:val="0"/>
            <w:sz w:val="24"/>
            <w:szCs w:val="24"/>
          </w:rPr>
          <w:t>2012 г</w:t>
        </w:r>
      </w:smartTag>
      <w:r w:rsidRPr="00F70D5D">
        <w:rPr>
          <w:noProof w:val="0"/>
          <w:sz w:val="24"/>
          <w:szCs w:val="24"/>
        </w:rPr>
        <w:t xml:space="preserve">. </w:t>
      </w:r>
    </w:p>
    <w:p w14:paraId="5C604D3A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Российское уголовное право. Курс лекций: в 3 т. А.В. Наумов. – 4-е изд., перераб. и доп. – М.: Волтерс Клувер, 2008.</w:t>
      </w:r>
    </w:p>
    <w:p w14:paraId="757F85DB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Судебная практика к уголовному кодексу Российской Федерации. Научно-практическое пособие/ под ред. Лебедева В.М., М., Юрайт , 2015 – 1413с.</w:t>
      </w:r>
    </w:p>
    <w:p w14:paraId="383F0FF4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iCs/>
          <w:noProof w:val="0"/>
          <w:w w:val="105"/>
          <w:sz w:val="24"/>
          <w:szCs w:val="24"/>
        </w:rPr>
        <w:t xml:space="preserve">Уголовный закон. Опыт теоретического моделирования/Под ред. </w:t>
      </w:r>
      <w:r w:rsidRPr="00F70D5D">
        <w:rPr>
          <w:noProof w:val="0"/>
          <w:spacing w:val="2"/>
          <w:w w:val="105"/>
          <w:sz w:val="24"/>
          <w:szCs w:val="24"/>
        </w:rPr>
        <w:t>В. Н. Кудрявцева и С. Г. Келиной.</w:t>
      </w:r>
      <w:r w:rsidRPr="00F70D5D">
        <w:rPr>
          <w:iCs/>
          <w:noProof w:val="0"/>
          <w:spacing w:val="2"/>
          <w:w w:val="105"/>
          <w:sz w:val="24"/>
          <w:szCs w:val="24"/>
        </w:rPr>
        <w:t xml:space="preserve"> М., 1987.</w:t>
      </w:r>
    </w:p>
    <w:p w14:paraId="6653E4F8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Соединенные штаты Америки. Конституция и законодательные акты. М., 1993 </w:t>
      </w:r>
    </w:p>
    <w:p w14:paraId="3B83FC6C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567"/>
        <w:contextualSpacing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Козочкин И.Д. Уголовное право США: успехи и проблемы реформирования, Спб, «Юридический центр Пресс», 2007</w:t>
      </w:r>
    </w:p>
    <w:p w14:paraId="51779E83" w14:textId="77777777" w:rsidR="00F05F06" w:rsidRPr="00F70D5D" w:rsidRDefault="00F05F06" w:rsidP="00D36EC4">
      <w:pPr>
        <w:pStyle w:val="11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709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Уголовный кодекс Франции / Науч. редактирование канд. юрид. наук., доц. </w:t>
      </w:r>
      <w:r w:rsidRPr="00F70D5D">
        <w:rPr>
          <w:noProof w:val="0"/>
          <w:sz w:val="24"/>
          <w:szCs w:val="24"/>
        </w:rPr>
        <w:lastRenderedPageBreak/>
        <w:t xml:space="preserve">Л.В. Головко, канд. юрид. наук., доц. Н.Е.Крыловой; перевод с французского и предисловие канд. юрид. наук., доц. Н.Е. Крыловой. – СПб.: Издательство «Юридический центр Пресс», 2002. – 650 с. </w:t>
      </w:r>
    </w:p>
    <w:p w14:paraId="7508FB47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Уголовный кодекс ФРГ / Пер. с нем. – М.: ИКД «Зерцало –М». - 2001. – 208 с.</w:t>
      </w:r>
    </w:p>
    <w:p w14:paraId="749CBE03" w14:textId="77777777" w:rsidR="00F05F06" w:rsidRPr="00F70D5D" w:rsidRDefault="00F05F06" w:rsidP="00D36EC4">
      <w:pPr>
        <w:pStyle w:val="11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9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Ежов А.Н., Селяков Н.А. Наказание в уголовном праве стран Евросоюза (Англии, Франции, Германии). Учебное пособие. М. 2005</w:t>
      </w:r>
    </w:p>
    <w:p w14:paraId="3C327698" w14:textId="77777777" w:rsidR="00F05F06" w:rsidRPr="00F70D5D" w:rsidRDefault="00F05F06" w:rsidP="00D36EC4">
      <w:pPr>
        <w:pStyle w:val="11"/>
        <w:ind w:firstLine="567"/>
        <w:contextualSpacing/>
        <w:jc w:val="both"/>
        <w:rPr>
          <w:i/>
          <w:sz w:val="24"/>
          <w:szCs w:val="24"/>
        </w:rPr>
      </w:pPr>
    </w:p>
    <w:p w14:paraId="76FC88A5" w14:textId="77777777" w:rsidR="00F05F06" w:rsidRPr="00F70D5D" w:rsidRDefault="00F05F06" w:rsidP="00D36EC4">
      <w:pPr>
        <w:pStyle w:val="11"/>
        <w:ind w:firstLine="567"/>
        <w:contextualSpacing/>
        <w:rPr>
          <w:bCs/>
          <w:sz w:val="24"/>
          <w:szCs w:val="24"/>
        </w:rPr>
      </w:pPr>
      <w:r w:rsidRPr="00F70D5D">
        <w:rPr>
          <w:bCs/>
          <w:i/>
          <w:sz w:val="24"/>
          <w:szCs w:val="24"/>
        </w:rPr>
        <w:t>в)</w:t>
      </w:r>
      <w:r w:rsidRPr="00F70D5D">
        <w:rPr>
          <w:bCs/>
          <w:sz w:val="24"/>
          <w:szCs w:val="24"/>
        </w:rPr>
        <w:t xml:space="preserve"> Нормативно-правовые акты:</w:t>
      </w:r>
    </w:p>
    <w:p w14:paraId="51132391" w14:textId="77777777" w:rsidR="00F05F06" w:rsidRPr="00F70D5D" w:rsidRDefault="00F05F06" w:rsidP="00D36EC4">
      <w:pPr>
        <w:pStyle w:val="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Конституция Российской Федерации, М.: 20</w:t>
      </w:r>
      <w:r w:rsidR="005A640E" w:rsidRPr="00F70D5D">
        <w:rPr>
          <w:noProof w:val="0"/>
          <w:sz w:val="24"/>
          <w:szCs w:val="24"/>
        </w:rPr>
        <w:t>23</w:t>
      </w:r>
    </w:p>
    <w:p w14:paraId="664854CE" w14:textId="77777777" w:rsidR="00F05F06" w:rsidRPr="00F70D5D" w:rsidRDefault="00F05F06" w:rsidP="00D36EC4">
      <w:pPr>
        <w:pStyle w:val="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284"/>
          <w:tab w:val="num" w:pos="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Уголовный кодекс Российской Федерации, М.: 20</w:t>
      </w:r>
      <w:r w:rsidR="005A640E" w:rsidRPr="00F70D5D">
        <w:rPr>
          <w:noProof w:val="0"/>
          <w:sz w:val="24"/>
          <w:szCs w:val="24"/>
        </w:rPr>
        <w:t>23</w:t>
      </w:r>
    </w:p>
    <w:p w14:paraId="7FEA4896" w14:textId="77777777" w:rsidR="00F05F06" w:rsidRPr="00F70D5D" w:rsidRDefault="00F05F06" w:rsidP="00D36EC4">
      <w:pPr>
        <w:pStyle w:val="11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-284"/>
          <w:tab w:val="num" w:pos="0"/>
        </w:tabs>
        <w:ind w:left="0" w:firstLine="567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Бюллетени Верховного суда РФ с 2000 по 20</w:t>
      </w:r>
      <w:r w:rsidR="005A640E" w:rsidRPr="00F70D5D">
        <w:rPr>
          <w:noProof w:val="0"/>
          <w:sz w:val="24"/>
          <w:szCs w:val="24"/>
        </w:rPr>
        <w:t>23</w:t>
      </w:r>
      <w:r w:rsidRPr="00F70D5D">
        <w:rPr>
          <w:noProof w:val="0"/>
          <w:sz w:val="24"/>
          <w:szCs w:val="24"/>
        </w:rPr>
        <w:t xml:space="preserve"> гг.</w:t>
      </w:r>
    </w:p>
    <w:p w14:paraId="59EF95F5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both"/>
        <w:rPr>
          <w:noProof w:val="0"/>
          <w:sz w:val="24"/>
          <w:szCs w:val="24"/>
        </w:rPr>
      </w:pPr>
    </w:p>
    <w:p w14:paraId="5758AE65" w14:textId="77777777" w:rsidR="00F05F06" w:rsidRPr="00F70D5D" w:rsidRDefault="00F05F06" w:rsidP="00D36EC4">
      <w:pPr>
        <w:pStyle w:val="11"/>
        <w:ind w:firstLine="567"/>
        <w:contextualSpacing/>
        <w:jc w:val="both"/>
        <w:rPr>
          <w:i/>
          <w:sz w:val="24"/>
          <w:szCs w:val="24"/>
        </w:rPr>
      </w:pPr>
    </w:p>
    <w:p w14:paraId="00274318" w14:textId="77777777" w:rsidR="00F05F06" w:rsidRPr="00F70D5D" w:rsidRDefault="00F05F06" w:rsidP="00D36EC4">
      <w:pPr>
        <w:pStyle w:val="1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contextualSpacing/>
        <w:jc w:val="center"/>
        <w:outlineLvl w:val="1"/>
        <w:rPr>
          <w:b/>
          <w:i/>
          <w:noProof w:val="0"/>
          <w:sz w:val="24"/>
          <w:szCs w:val="24"/>
        </w:rPr>
      </w:pPr>
      <w:r w:rsidRPr="00F70D5D">
        <w:rPr>
          <w:b/>
          <w:i/>
          <w:noProof w:val="0"/>
          <w:sz w:val="24"/>
          <w:szCs w:val="24"/>
        </w:rPr>
        <w:t xml:space="preserve">Раздел 2. ТЕОРИЯ УГОЛОВНОГО </w:t>
      </w:r>
      <w:r w:rsidRPr="00F70D5D">
        <w:rPr>
          <w:b/>
          <w:i/>
          <w:caps/>
          <w:noProof w:val="0"/>
          <w:sz w:val="24"/>
          <w:szCs w:val="24"/>
        </w:rPr>
        <w:t>процесса</w:t>
      </w:r>
    </w:p>
    <w:p w14:paraId="7D45A07E" w14:textId="77777777" w:rsidR="00F05F06" w:rsidRPr="00F70D5D" w:rsidRDefault="00F05F06" w:rsidP="00D36EC4">
      <w:pPr>
        <w:pStyle w:val="11"/>
        <w:ind w:firstLine="567"/>
        <w:contextualSpacing/>
        <w:jc w:val="both"/>
        <w:rPr>
          <w:rFonts w:eastAsia="Calibri"/>
          <w:i/>
          <w:sz w:val="24"/>
          <w:szCs w:val="24"/>
          <w:highlight w:val="yellow"/>
        </w:rPr>
      </w:pPr>
    </w:p>
    <w:p w14:paraId="732B0B7E" w14:textId="77777777" w:rsidR="00F05F06" w:rsidRPr="00F70D5D" w:rsidRDefault="00F05F06" w:rsidP="00D36EC4">
      <w:pPr>
        <w:pStyle w:val="11"/>
        <w:ind w:firstLine="567"/>
        <w:contextualSpacing/>
        <w:rPr>
          <w:rFonts w:eastAsia="Calibri"/>
          <w:i/>
          <w:sz w:val="24"/>
          <w:szCs w:val="24"/>
        </w:rPr>
      </w:pPr>
      <w:r w:rsidRPr="00F70D5D">
        <w:rPr>
          <w:rFonts w:eastAsia="Calibri"/>
          <w:i/>
          <w:sz w:val="24"/>
          <w:szCs w:val="24"/>
        </w:rPr>
        <w:t xml:space="preserve">а) Рекомендуемая литература </w:t>
      </w:r>
    </w:p>
    <w:p w14:paraId="5564C374" w14:textId="77777777" w:rsidR="00F05F06" w:rsidRPr="00F70D5D" w:rsidRDefault="00F05F06" w:rsidP="00D36EC4">
      <w:pPr>
        <w:pStyle w:val="11"/>
        <w:ind w:firstLine="567"/>
        <w:contextualSpacing/>
        <w:rPr>
          <w:rFonts w:eastAsia="Calibri"/>
          <w:i/>
          <w:sz w:val="24"/>
          <w:szCs w:val="24"/>
        </w:rPr>
      </w:pPr>
    </w:p>
    <w:p w14:paraId="15AB1B86" w14:textId="77777777" w:rsidR="005A640E" w:rsidRPr="00F70D5D" w:rsidRDefault="005A640E" w:rsidP="005A640E">
      <w:pPr>
        <w:pStyle w:val="1a"/>
        <w:numPr>
          <w:ilvl w:val="0"/>
          <w:numId w:val="56"/>
        </w:numP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Уголовно-процессуальное право / Под ред. д.ю.н., проф. Бертовского Л.В., Махова В.Н. Учебник / Москва, Проспект 2020. https://elibrary.ru/item.asp?id=42466462</w:t>
      </w:r>
    </w:p>
    <w:p w14:paraId="604BAA1C" w14:textId="77777777" w:rsidR="005A640E" w:rsidRPr="00F70D5D" w:rsidRDefault="005A640E" w:rsidP="005A640E">
      <w:pPr>
        <w:pStyle w:val="1a"/>
        <w:numPr>
          <w:ilvl w:val="0"/>
          <w:numId w:val="56"/>
        </w:numP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Курс уголовного процесса : учебное пособие / А.А. Арутюнян, Л.В. Брусницын, О.Л. Васильев и др. ; под ред. Л.В. Головко ; Московский государственный университет имени М.В. Ломоносова, Юридический факультет, Кафедра уголовного процесса и др. - 2-е изд., испр. - Москва : Статут, 2017. - 1280 с. - Библиогр. в кн. - ISBN 978-5-8354-1335-5 (в пер.) ; То же [Электронный ресурс]. - URL: http://biblioclub.ru/index.php?page=book&amp;id=497307. </w:t>
      </w:r>
    </w:p>
    <w:p w14:paraId="51C9EA7C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ind w:left="0" w:firstLine="0"/>
        <w:contextualSpacing/>
        <w:jc w:val="both"/>
        <w:rPr>
          <w:noProof w:val="0"/>
          <w:sz w:val="24"/>
          <w:szCs w:val="24"/>
          <w:lang w:val="x-none" w:eastAsia="x-none"/>
        </w:rPr>
      </w:pPr>
      <w:r w:rsidRPr="00F70D5D">
        <w:rPr>
          <w:noProof w:val="0"/>
          <w:sz w:val="24"/>
          <w:szCs w:val="24"/>
          <w:lang w:val="x-none" w:eastAsia="x-none"/>
        </w:rPr>
        <w:t>Уголовно-процессуальное право Российской Федерации: учебник - 2-е изд.,перераб. и доп. (ГРИФ) /Лупинская П.А. М.: ИНФРА-М, Норма, 2011</w:t>
      </w:r>
    </w:p>
    <w:p w14:paraId="4A35699E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Уголовный процесс. Учебник / Под ред. К. Ф. Гуценко. Изд. 4-е. М., Зерцало, 2007.</w:t>
      </w:r>
    </w:p>
    <w:p w14:paraId="7E21B2AE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0"/>
        </w:tabs>
        <w:ind w:left="0" w:firstLine="0"/>
        <w:contextualSpacing/>
        <w:jc w:val="both"/>
        <w:rPr>
          <w:noProof w:val="0"/>
          <w:spacing w:val="-4"/>
          <w:sz w:val="24"/>
          <w:szCs w:val="24"/>
        </w:rPr>
      </w:pPr>
      <w:r w:rsidRPr="00F70D5D">
        <w:rPr>
          <w:noProof w:val="0"/>
          <w:spacing w:val="-4"/>
          <w:sz w:val="24"/>
          <w:szCs w:val="24"/>
        </w:rPr>
        <w:t>Уголовный процесс. Учебник / Под ред. В. П. Божьева. М., Спарк, 2012.</w:t>
      </w:r>
    </w:p>
    <w:p w14:paraId="6DD0A6B5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0"/>
        </w:tabs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Практика применения Уголовно-процессуального кодекса РФ в 2-х </w:t>
      </w:r>
      <w:r w:rsidRPr="00F70D5D">
        <w:rPr>
          <w:noProof w:val="0"/>
          <w:spacing w:val="-4"/>
          <w:sz w:val="24"/>
          <w:szCs w:val="24"/>
        </w:rPr>
        <w:t>ч.</w:t>
      </w:r>
      <w:r w:rsidRPr="00F70D5D">
        <w:rPr>
          <w:noProof w:val="0"/>
          <w:sz w:val="24"/>
          <w:szCs w:val="24"/>
        </w:rPr>
        <w:t xml:space="preserve"> 7-е изд., пер. и доп. /Лебедев В.М. - Отв. ред. Практическое пособие. </w:t>
      </w:r>
      <w:hyperlink r:id="rId12" w:history="1">
        <w:r w:rsidRPr="00F70D5D">
          <w:rPr>
            <w:noProof w:val="0"/>
            <w:sz w:val="24"/>
            <w:szCs w:val="24"/>
          </w:rPr>
          <w:t xml:space="preserve">М.: Юрайт, </w:t>
        </w:r>
      </w:hyperlink>
      <w:r w:rsidRPr="00F70D5D">
        <w:rPr>
          <w:noProof w:val="0"/>
          <w:sz w:val="24"/>
          <w:szCs w:val="24"/>
        </w:rPr>
        <w:t xml:space="preserve"> 2016 </w:t>
      </w:r>
    </w:p>
    <w:p w14:paraId="7898645D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0"/>
        </w:tabs>
        <w:ind w:left="0" w:firstLine="0"/>
        <w:contextualSpacing/>
        <w:jc w:val="both"/>
        <w:rPr>
          <w:noProof w:val="0"/>
          <w:spacing w:val="-4"/>
          <w:sz w:val="24"/>
          <w:szCs w:val="24"/>
        </w:rPr>
      </w:pPr>
      <w:r w:rsidRPr="00F70D5D">
        <w:rPr>
          <w:noProof w:val="0"/>
          <w:spacing w:val="-4"/>
          <w:sz w:val="24"/>
          <w:szCs w:val="24"/>
        </w:rPr>
        <w:t>Научно-практический комментарий к Уголовно-процессуальному кодексу Российской Федерации - 9-е изд.,перераб. и доп. - ("Профессиональные комментарии") /Лебедев В.М., Божьев В.П. – М.: Юрайт, 2014</w:t>
      </w:r>
    </w:p>
    <w:p w14:paraId="094F324F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0"/>
        </w:tabs>
        <w:ind w:left="0" w:firstLine="0"/>
        <w:contextualSpacing/>
        <w:jc w:val="both"/>
        <w:rPr>
          <w:noProof w:val="0"/>
          <w:spacing w:val="-4"/>
          <w:sz w:val="24"/>
          <w:szCs w:val="24"/>
        </w:rPr>
      </w:pPr>
      <w:r w:rsidRPr="00F70D5D">
        <w:rPr>
          <w:noProof w:val="0"/>
          <w:sz w:val="24"/>
          <w:szCs w:val="24"/>
        </w:rPr>
        <w:t>Комментарий к Уголовно-процессуальному кодексу Российской Федерации (постатейный)-13-е  изд.,перераб. и доп. /Безлепкин Б.Т. - М.:  Проспект,  2016</w:t>
      </w:r>
    </w:p>
    <w:p w14:paraId="3E49B12E" w14:textId="77777777" w:rsidR="00F05F06" w:rsidRPr="00F70D5D" w:rsidRDefault="00F05F06" w:rsidP="005A640E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  <w:tab w:val="num" w:pos="0"/>
        </w:tabs>
        <w:ind w:left="0" w:firstLine="0"/>
        <w:contextualSpacing/>
        <w:jc w:val="both"/>
        <w:rPr>
          <w:noProof w:val="0"/>
          <w:spacing w:val="-4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Уголовный процесс. Учебник Манова Н.С., Францифоров Ю.В, М.: Юстиция 2016. – 368с.</w:t>
      </w:r>
    </w:p>
    <w:p w14:paraId="2C1EF932" w14:textId="77777777" w:rsidR="00F05F06" w:rsidRPr="00F70D5D" w:rsidRDefault="00F05F06" w:rsidP="00D36EC4">
      <w:pPr>
        <w:pStyle w:val="11"/>
        <w:ind w:firstLine="567"/>
        <w:contextualSpacing/>
        <w:jc w:val="both"/>
        <w:rPr>
          <w:b/>
          <w:bCs/>
          <w:sz w:val="24"/>
          <w:szCs w:val="24"/>
        </w:rPr>
      </w:pPr>
    </w:p>
    <w:p w14:paraId="3B4AB194" w14:textId="77777777" w:rsidR="00F05F06" w:rsidRPr="00F70D5D" w:rsidRDefault="00F05F06" w:rsidP="00D36EC4">
      <w:pPr>
        <w:pStyle w:val="11"/>
        <w:ind w:firstLine="567"/>
        <w:contextualSpacing/>
        <w:jc w:val="both"/>
        <w:rPr>
          <w:i/>
          <w:sz w:val="24"/>
          <w:szCs w:val="24"/>
        </w:rPr>
      </w:pPr>
      <w:r w:rsidRPr="00F70D5D">
        <w:rPr>
          <w:i/>
          <w:sz w:val="24"/>
          <w:szCs w:val="24"/>
        </w:rPr>
        <w:t xml:space="preserve">б) дополнительная литература </w:t>
      </w:r>
    </w:p>
    <w:p w14:paraId="3B8B605E" w14:textId="77777777" w:rsidR="00F05F06" w:rsidRPr="00F70D5D" w:rsidRDefault="00F05F06" w:rsidP="00D36EC4">
      <w:pPr>
        <w:pStyle w:val="11"/>
        <w:ind w:firstLine="567"/>
        <w:contextualSpacing/>
        <w:jc w:val="both"/>
        <w:rPr>
          <w:i/>
          <w:sz w:val="24"/>
          <w:szCs w:val="24"/>
        </w:rPr>
      </w:pPr>
    </w:p>
    <w:p w14:paraId="6CFCDBAD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Брусницин Л. В. Обеспечение безопасности лиц, содействующих по уголовному правосудию. Российский, зарубежный и международный опыт </w:t>
      </w:r>
      <w:r w:rsidRPr="00F70D5D">
        <w:rPr>
          <w:noProof w:val="0"/>
          <w:sz w:val="24"/>
          <w:szCs w:val="24"/>
          <w:lang w:val="en-US"/>
        </w:rPr>
        <w:t>XX</w:t>
      </w:r>
      <w:r w:rsidRPr="00F70D5D">
        <w:rPr>
          <w:noProof w:val="0"/>
          <w:sz w:val="24"/>
          <w:szCs w:val="24"/>
        </w:rPr>
        <w:t xml:space="preserve"> века. М., Юрлит–ИНФОРМ, 2001.</w:t>
      </w:r>
    </w:p>
    <w:p w14:paraId="3B845A68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Викторский С. И. Русский уголовный процесс. М., Городец, 1997 (переиздание работы 1912 г.)</w:t>
      </w:r>
    </w:p>
    <w:p w14:paraId="5F8D2A9C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Владимиров Л. Е. Учение об уголовных доказательствах Тула: Автограф. 2000 (переиздание работы 1910 г.). </w:t>
      </w:r>
    </w:p>
    <w:p w14:paraId="45A892EA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Головко Л. В. Альтернативы уголовному преследованию в современном праве. СПб. 2002</w:t>
      </w:r>
    </w:p>
    <w:p w14:paraId="6F18F897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Доказывание в уголовном процессе: Традиции и современность / Под ред. В. А. Власихина. М., Юристъ, 2000.</w:t>
      </w:r>
    </w:p>
    <w:p w14:paraId="2C05B40A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lastRenderedPageBreak/>
        <w:t>Европейский суд по правам человека. Избранные постановления 1999-2001 и комментарии / Отв. ред. Ю. Ю. Берестнев, А. О. Ковтун. М., Юридическая литература, 2002.</w:t>
      </w:r>
    </w:p>
    <w:p w14:paraId="71D8AEC8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Зайцев О. А. Государственная защита участников уголовного процесса. М., Экзамен, 2002.</w:t>
      </w:r>
    </w:p>
    <w:p w14:paraId="20B635FB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Курс советского уголовного процесса. Общая часть / Под ред. А. Д. Бойкова и И. И. Карпеца. М., Юрид. лит., 1989.</w:t>
      </w:r>
    </w:p>
    <w:p w14:paraId="09419376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Петрухин И. Л. Правосудие: время реформы. М., Наука, 1991.</w:t>
      </w:r>
    </w:p>
    <w:p w14:paraId="33C2CEF7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Судебная реформа: проблемы и перспективы. М., ИГПРАН, 2001. </w:t>
      </w:r>
    </w:p>
    <w:p w14:paraId="538A9CF1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Хлебушкин А.Г.Сборник постановлений Пленума Верховного Суда Российской Федерации по уголовным делам. М., Проспект, 2017. - 416</w:t>
      </w:r>
    </w:p>
    <w:p w14:paraId="07B3A0C5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Теория доказательств в советском уголовном процессе / Отв. ред. Н. В. Жогин. М., Юрид. лит., 1973.</w:t>
      </w:r>
    </w:p>
    <w:p w14:paraId="112B6988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Томин В. Т. Острые углы уголовного судопроизводства. М., Юрид. лит., 1991.</w:t>
      </w:r>
    </w:p>
    <w:p w14:paraId="497C3037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 xml:space="preserve"> Томин В.Т. Уголовный процесс: актуальные проблемы теории и практики - ("Актуальные проблемы теории и практики") М.: Юрайт, 2009</w:t>
      </w:r>
    </w:p>
    <w:p w14:paraId="3C529575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Фойницкий И.Я. Курс уголовного судопроизводства. Т.I. СПб., Альфа, 1996 (переиздание работы 1910 г.)</w:t>
      </w:r>
    </w:p>
    <w:p w14:paraId="473C7D6C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pacing w:val="-2"/>
          <w:sz w:val="24"/>
          <w:szCs w:val="24"/>
        </w:rPr>
        <w:t>Чельцов-Бебутов М. А. Курс уголовно-процессуального права. Очерки</w:t>
      </w:r>
      <w:r w:rsidRPr="00F70D5D">
        <w:rPr>
          <w:noProof w:val="0"/>
          <w:sz w:val="24"/>
          <w:szCs w:val="24"/>
        </w:rPr>
        <w:t xml:space="preserve"> по истории суда и уголовного процесса. СПб., Альфа. Равена. 1995</w:t>
      </w:r>
    </w:p>
    <w:p w14:paraId="76A482DB" w14:textId="77777777" w:rsidR="00F05F06" w:rsidRPr="00F70D5D" w:rsidRDefault="00F05F06" w:rsidP="00D36EC4">
      <w:pPr>
        <w:pStyle w:val="11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Шестакова С. Д. Состязательность уголовного процесса. СПб., Юридический центр-пресс, 2001.</w:t>
      </w:r>
    </w:p>
    <w:p w14:paraId="203CF79C" w14:textId="77777777" w:rsidR="00F05F06" w:rsidRPr="00F70D5D" w:rsidRDefault="00F05F06" w:rsidP="00D36EC4">
      <w:pPr>
        <w:pStyle w:val="11"/>
        <w:contextualSpacing/>
        <w:jc w:val="both"/>
        <w:rPr>
          <w:i/>
          <w:sz w:val="24"/>
          <w:szCs w:val="24"/>
        </w:rPr>
      </w:pPr>
    </w:p>
    <w:p w14:paraId="5DF3CC73" w14:textId="77777777" w:rsidR="00F05F06" w:rsidRPr="00F70D5D" w:rsidRDefault="00F05F06" w:rsidP="00D36EC4">
      <w:pPr>
        <w:pStyle w:val="11"/>
        <w:contextualSpacing/>
        <w:rPr>
          <w:bCs/>
          <w:sz w:val="24"/>
          <w:szCs w:val="24"/>
        </w:rPr>
      </w:pPr>
      <w:r w:rsidRPr="00F70D5D">
        <w:rPr>
          <w:bCs/>
          <w:i/>
          <w:sz w:val="24"/>
          <w:szCs w:val="24"/>
        </w:rPr>
        <w:t>в)</w:t>
      </w:r>
      <w:r w:rsidRPr="00F70D5D">
        <w:rPr>
          <w:bCs/>
          <w:sz w:val="24"/>
          <w:szCs w:val="24"/>
        </w:rPr>
        <w:t xml:space="preserve"> Нормативно-правовые акты:</w:t>
      </w:r>
    </w:p>
    <w:p w14:paraId="6CF73B21" w14:textId="77777777" w:rsidR="00F05F06" w:rsidRPr="00F70D5D" w:rsidRDefault="00F05F06" w:rsidP="00D36EC4">
      <w:pPr>
        <w:pStyle w:val="11"/>
        <w:contextualSpacing/>
        <w:rPr>
          <w:sz w:val="24"/>
          <w:szCs w:val="24"/>
        </w:rPr>
      </w:pPr>
    </w:p>
    <w:p w14:paraId="63A45BA5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rPr>
          <w:noProof w:val="0"/>
          <w:sz w:val="24"/>
          <w:szCs w:val="24"/>
        </w:rPr>
      </w:pPr>
      <w:r w:rsidRPr="00F70D5D">
        <w:rPr>
          <w:sz w:val="24"/>
          <w:szCs w:val="24"/>
        </w:rPr>
        <w:t xml:space="preserve">- </w:t>
      </w:r>
      <w:r w:rsidRPr="00F70D5D">
        <w:rPr>
          <w:noProof w:val="0"/>
          <w:sz w:val="24"/>
          <w:szCs w:val="24"/>
        </w:rPr>
        <w:t>Конституция Российской Федерации. М., Проспект, 20</w:t>
      </w:r>
      <w:r w:rsidR="005A640E" w:rsidRPr="00F70D5D">
        <w:rPr>
          <w:noProof w:val="0"/>
          <w:sz w:val="24"/>
          <w:szCs w:val="24"/>
        </w:rPr>
        <w:t>23</w:t>
      </w:r>
    </w:p>
    <w:p w14:paraId="335CB01E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noProof w:val="0"/>
          <w:sz w:val="24"/>
          <w:szCs w:val="24"/>
        </w:rPr>
      </w:pPr>
      <w:r w:rsidRPr="00F70D5D">
        <w:rPr>
          <w:noProof w:val="0"/>
          <w:sz w:val="24"/>
          <w:szCs w:val="24"/>
        </w:rPr>
        <w:t>Уголовно-процессуальный кодекс Российской Федерации, принятый в 2001 году с последующими дополнениями и изменениями.</w:t>
      </w:r>
    </w:p>
    <w:p w14:paraId="05DD4D50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Федеральный конституционный закон от 05.02.2014 N 3-ФКЗ (ред. от 15.02.2016) "О Верховном Суде Российской Федерации" (с изм. и доп., вступ. в силу с 01.01.2017)</w:t>
      </w:r>
    </w:p>
    <w:p w14:paraId="15EBA472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Федеральный закон от 20.08.2004 N 113-ФЗ (ред. от 01.07.2017) "О присяжных заседателях федеральных судов общей юрисдикции в Российской Федерации"</w:t>
      </w:r>
    </w:p>
    <w:p w14:paraId="0C106D9A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Федеральный закон от 20.08.2004 N 119-ФЗ (ред. от 07.02.2017) "О государственной защите потерпевших, свидетелей и иных участников уголовного судопроизводства"</w:t>
      </w:r>
    </w:p>
    <w:p w14:paraId="6D496BA8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Федеральный закон от 30.04.2010 N 68-ФЗ (ред. от 19.12.2016) "О компенсации за нарушение права на судопроизводство в разумный срок или права на исполнение судебного акта в разумный срок"</w:t>
      </w:r>
    </w:p>
    <w:p w14:paraId="34B40D82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Федеральный закон от 17.12.1998 N 188-ФЗ (ред. от 05.04.2016) "О мировых судьях в Российской Федерации"</w:t>
      </w:r>
    </w:p>
    <w:p w14:paraId="7A770944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Постановление Пленума Верховного Суда РФ от 13.02.2018 N 5 "О применении судами некоторых положений Федерального закона "О присяжных заседателях федеральных судов общей юрисдикции в Российской Федерации"</w:t>
      </w:r>
    </w:p>
    <w:p w14:paraId="43AB7C20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Постановление Пленума Верховного Суда РФ от 19.12.2017 N 51 "О практике применения законодательства при рассмотрении уголовных дел в суде первой инстанции (общий порядок судопроизводства)"</w:t>
      </w:r>
    </w:p>
    <w:p w14:paraId="24C5AC5F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Постановление Пленума Верховного Суда РФ от 01.06.2017 N 19 "О практике рассмотрения судами ходатайств о производстве следственных действий, связанных с ограничением конституционных прав граждан (статья 165 УПК РФ)"</w:t>
      </w:r>
    </w:p>
    <w:p w14:paraId="4E727CB2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Постановление Пленума Верховного Суда РФ от 29.06.2010 N 17 (ред. от 16.05.2017) "О практике применения судами норм, регламентирующих участие потерпевшего в уголовном судопроизводстве"</w:t>
      </w:r>
    </w:p>
    <w:p w14:paraId="19269DBF" w14:textId="77777777" w:rsidR="00F05F06" w:rsidRPr="00F70D5D" w:rsidRDefault="00F05F06" w:rsidP="00D36EC4">
      <w:pPr>
        <w:pStyle w:val="11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Постановление Пленума Верховного Суда РФ от 29.11.2016 N 55 "О судебном приговоре"</w:t>
      </w:r>
    </w:p>
    <w:p w14:paraId="797E5D22" w14:textId="77777777" w:rsidR="00F05F06" w:rsidRPr="00F70D5D" w:rsidRDefault="00F05F06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noProof w:val="0"/>
          <w:sz w:val="24"/>
          <w:szCs w:val="24"/>
        </w:rPr>
      </w:pPr>
    </w:p>
    <w:p w14:paraId="7FC7DCC1" w14:textId="77777777" w:rsidR="00AE5F42" w:rsidRPr="00F70D5D" w:rsidRDefault="00AE5F42" w:rsidP="00D36EC4">
      <w:pPr>
        <w:pStyle w:val="11"/>
        <w:contextualSpacing/>
        <w:jc w:val="both"/>
        <w:rPr>
          <w:sz w:val="24"/>
          <w:szCs w:val="24"/>
        </w:rPr>
      </w:pPr>
    </w:p>
    <w:p w14:paraId="316CDE9C" w14:textId="77777777" w:rsidR="004A1E6D" w:rsidRPr="00F70D5D" w:rsidRDefault="004A1E6D" w:rsidP="00D36EC4">
      <w:pPr>
        <w:pStyle w:val="af5"/>
        <w:ind w:left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4.2.</w:t>
      </w:r>
      <w:r w:rsidRPr="00F70D5D">
        <w:rPr>
          <w:i/>
          <w:iCs/>
          <w:sz w:val="24"/>
          <w:szCs w:val="24"/>
        </w:rPr>
        <w:t xml:space="preserve"> </w:t>
      </w:r>
      <w:r w:rsidRPr="00F70D5D">
        <w:rPr>
          <w:iCs/>
          <w:sz w:val="24"/>
          <w:szCs w:val="24"/>
        </w:rPr>
        <w:t>Дополнительные рекомендации</w:t>
      </w:r>
    </w:p>
    <w:p w14:paraId="38A4E24F" w14:textId="77777777" w:rsidR="00282974" w:rsidRPr="00F70D5D" w:rsidRDefault="00282974" w:rsidP="00D36EC4">
      <w:pPr>
        <w:pStyle w:val="11"/>
        <w:contextualSpacing/>
        <w:rPr>
          <w:sz w:val="24"/>
          <w:szCs w:val="24"/>
        </w:rPr>
      </w:pPr>
    </w:p>
    <w:p w14:paraId="288AD029" w14:textId="77777777" w:rsidR="004A1E6D" w:rsidRPr="00F70D5D" w:rsidRDefault="004A1E6D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center"/>
        <w:rPr>
          <w:rFonts w:eastAsia="Calibri"/>
          <w:b/>
          <w:bCs/>
          <w:sz w:val="24"/>
          <w:szCs w:val="24"/>
        </w:rPr>
      </w:pPr>
      <w:r w:rsidRPr="00F70D5D">
        <w:rPr>
          <w:rFonts w:eastAsia="Calibri"/>
          <w:b/>
          <w:bCs/>
          <w:sz w:val="24"/>
          <w:szCs w:val="24"/>
        </w:rPr>
        <w:t>Форма и порядок проведения государственного экзамена</w:t>
      </w:r>
    </w:p>
    <w:p w14:paraId="7060781A" w14:textId="77777777" w:rsidR="004A1E6D" w:rsidRPr="00F70D5D" w:rsidRDefault="004A1E6D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eastAsia="Calibri"/>
          <w:sz w:val="24"/>
          <w:szCs w:val="24"/>
        </w:rPr>
      </w:pPr>
    </w:p>
    <w:p w14:paraId="3FEC7B07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</w:p>
    <w:p w14:paraId="6E387F80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1. К государственному экзамену допускаются студенты, завершившие полный курс обучения по основной образовательной программе и успешно прошедшие все предшествующие аттестационные испытания, предусмотренные учебным планом. </w:t>
      </w:r>
    </w:p>
    <w:p w14:paraId="0880480A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2. Государственный экзамен проводится в соответствии с утвержденным расписанием. </w:t>
      </w:r>
    </w:p>
    <w:p w14:paraId="3C5868E5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3. Государственный экзамен проводится в форме компьютерного тестирования (первый этап) и в устной форме по билетам (второй этап при условии успешного прохождения первого этапа государственного экзамена; успешное прохождение первого этапа государственного экзамена имеет место, если студент ответил правильно при компьютерном тестировании более, чем на 50% вопросов). Экзаменационный билет на втором этапе государственного экзамена состоит из двух вопросов. </w:t>
      </w:r>
    </w:p>
    <w:p w14:paraId="26BCFB0D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4. Студенты занимают в аудитории место указанное секретарем экзаменационной комиссии. </w:t>
      </w:r>
    </w:p>
    <w:p w14:paraId="3AF7DDBE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5. На подготовку к устному ответу студенту отводится 45 минут. </w:t>
      </w:r>
    </w:p>
    <w:p w14:paraId="52028875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6. Во время экзамена студенту запрещается: </w:t>
      </w:r>
    </w:p>
    <w:p w14:paraId="4639C074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></w:t>
      </w:r>
      <w:r w:rsidRPr="00F70D5D">
        <w:rPr>
          <w:color w:val="auto"/>
        </w:rPr>
        <w:t xml:space="preserve">Разговаривать, вставать и передвигаться в аудитории без разрешения секретаря экзаменационной комиссии; </w:t>
      </w:r>
    </w:p>
    <w:p w14:paraId="3098F4B6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></w:t>
      </w:r>
      <w:r w:rsidRPr="00F70D5D">
        <w:rPr>
          <w:color w:val="auto"/>
        </w:rPr>
        <w:t xml:space="preserve">Пользоваться мобильным телефоном и другими средствами дистанционной связи, электронными записными книжками, компьютерной техникой, а также любыми другими техническими и электронными средствами запоминания и хранения информации, справочниками и материалами любого вида. </w:t>
      </w:r>
    </w:p>
    <w:p w14:paraId="76F0CA66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В случае нарушения указанных правил студент по решению экзаменационной комиссии может быть удален с экзамена, о чем делается запись в протоколе и выставляется неудовлетворительная оценка. </w:t>
      </w:r>
    </w:p>
    <w:p w14:paraId="0E91948F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7. После ответа последнего экзаменующегося комиссия приступает к обсуждению в закрытом заседании. </w:t>
      </w:r>
    </w:p>
    <w:p w14:paraId="01FCDBD7" w14:textId="77777777" w:rsidR="004A1E6D" w:rsidRPr="00F70D5D" w:rsidRDefault="004A1E6D" w:rsidP="00D36EC4">
      <w:pPr>
        <w:pStyle w:val="Default"/>
        <w:contextualSpacing/>
        <w:jc w:val="both"/>
        <w:rPr>
          <w:color w:val="auto"/>
        </w:rPr>
      </w:pPr>
      <w:r w:rsidRPr="00F70D5D">
        <w:rPr>
          <w:color w:val="auto"/>
        </w:rPr>
        <w:t xml:space="preserve">8. Результаты сдачи студентами экзамена объявляются публично сразу после завершения обсуждения экзаменационной комиссией, и в тот же день размещаются на информационном стенде кафедры. </w:t>
      </w:r>
    </w:p>
    <w:p w14:paraId="5C8A68D2" w14:textId="77777777" w:rsidR="004A1E6D" w:rsidRPr="00F70D5D" w:rsidRDefault="004A1E6D" w:rsidP="00D36EC4">
      <w:pPr>
        <w:pStyle w:val="11"/>
        <w:contextualSpacing/>
        <w:rPr>
          <w:sz w:val="24"/>
          <w:szCs w:val="24"/>
        </w:rPr>
      </w:pPr>
    </w:p>
    <w:p w14:paraId="44E43674" w14:textId="77777777" w:rsidR="004A1E6D" w:rsidRPr="00F70D5D" w:rsidRDefault="004A1E6D" w:rsidP="00D36EC4">
      <w:pPr>
        <w:pStyle w:val="11"/>
        <w:contextualSpacing/>
        <w:rPr>
          <w:sz w:val="24"/>
          <w:szCs w:val="24"/>
        </w:rPr>
      </w:pPr>
    </w:p>
    <w:p w14:paraId="0209DBC8" w14:textId="77777777" w:rsidR="00282974" w:rsidRPr="00F70D5D" w:rsidRDefault="00282974" w:rsidP="00D36EC4">
      <w:pPr>
        <w:pStyle w:val="1"/>
        <w:contextualSpacing/>
        <w:rPr>
          <w:sz w:val="24"/>
          <w:szCs w:val="24"/>
        </w:rPr>
      </w:pPr>
      <w:bookmarkStart w:id="9" w:name="_Toc478470923"/>
      <w:r w:rsidRPr="00F70D5D">
        <w:rPr>
          <w:sz w:val="24"/>
          <w:szCs w:val="24"/>
        </w:rPr>
        <w:t>5. Оценочные средства, предназначенные для установления в ходе аттестационных испытаний соответствия/несоответствия уровня подготовки выпускников, завершивших освоение ОП ВО по направлению подготовки, требован</w:t>
      </w:r>
      <w:r w:rsidR="00D808A9" w:rsidRPr="00F70D5D">
        <w:rPr>
          <w:sz w:val="24"/>
          <w:szCs w:val="24"/>
        </w:rPr>
        <w:t>иям соответствующего ОС ВО РУДН</w:t>
      </w:r>
      <w:r w:rsidRPr="00F70D5D">
        <w:rPr>
          <w:sz w:val="24"/>
          <w:szCs w:val="24"/>
        </w:rPr>
        <w:t>.</w:t>
      </w:r>
      <w:bookmarkEnd w:id="9"/>
    </w:p>
    <w:p w14:paraId="4F4140C0" w14:textId="77777777" w:rsidR="0095047E" w:rsidRPr="00F70D5D" w:rsidRDefault="0095047E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155DEF54" w14:textId="77777777" w:rsidR="0095047E" w:rsidRPr="00F70D5D" w:rsidRDefault="0095047E" w:rsidP="00D36EC4">
      <w:pPr>
        <w:pStyle w:val="11"/>
        <w:contextualSpacing/>
        <w:jc w:val="center"/>
        <w:rPr>
          <w:b/>
          <w:sz w:val="24"/>
          <w:szCs w:val="24"/>
        </w:rPr>
      </w:pPr>
      <w:r w:rsidRPr="00F70D5D">
        <w:rPr>
          <w:b/>
          <w:sz w:val="24"/>
          <w:szCs w:val="24"/>
        </w:rPr>
        <w:t>Критерии оценивания ответа в ходе государственного экзамена</w:t>
      </w:r>
    </w:p>
    <w:p w14:paraId="4FB3315F" w14:textId="77777777" w:rsidR="0095047E" w:rsidRPr="00F70D5D" w:rsidRDefault="0095047E" w:rsidP="00D36EC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center"/>
        <w:rPr>
          <w:b/>
          <w:bCs/>
          <w:noProof w:val="0"/>
          <w:sz w:val="24"/>
          <w:szCs w:val="24"/>
        </w:rPr>
      </w:pPr>
    </w:p>
    <w:p w14:paraId="2879EAC5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i/>
          <w:sz w:val="24"/>
          <w:szCs w:val="24"/>
        </w:rPr>
      </w:pPr>
      <w:r w:rsidRPr="00F70D5D">
        <w:rPr>
          <w:b/>
          <w:bCs/>
          <w:i/>
          <w:sz w:val="24"/>
          <w:szCs w:val="24"/>
        </w:rPr>
        <w:t>Оценка «5» (отлично)</w:t>
      </w:r>
      <w:r w:rsidRPr="00F70D5D">
        <w:rPr>
          <w:rStyle w:val="apple-converted-space"/>
          <w:b/>
          <w:bCs/>
          <w:i/>
          <w:sz w:val="24"/>
          <w:szCs w:val="24"/>
        </w:rPr>
        <w:t xml:space="preserve"> </w:t>
      </w:r>
      <w:r w:rsidRPr="00F70D5D">
        <w:rPr>
          <w:i/>
          <w:sz w:val="24"/>
          <w:szCs w:val="24"/>
        </w:rPr>
        <w:t>ставится, если:</w:t>
      </w:r>
    </w:p>
    <w:p w14:paraId="68305890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полно раскрыто содержание материала экзаменационного билета;</w:t>
      </w:r>
    </w:p>
    <w:p w14:paraId="21C273B7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материал изложен грамотно, в определенной логической последовательности;</w:t>
      </w:r>
    </w:p>
    <w:p w14:paraId="3BDE006F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продемонстрировано системное и глубокое знание программного материала;</w:t>
      </w:r>
    </w:p>
    <w:p w14:paraId="4EC36AB4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точно используется терминология;</w:t>
      </w:r>
    </w:p>
    <w:p w14:paraId="39E16710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lastRenderedPageBreak/>
        <w:t>показано умение иллюстрировать теоретические положения конкретными примерами, применять их в новой ситуации;</w:t>
      </w:r>
    </w:p>
    <w:p w14:paraId="173BAB54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продемонстрировано усвоение ранее изученных сопутствующих вопросов, сформированность и устойчивость компетенций, умений и навыков;</w:t>
      </w:r>
    </w:p>
    <w:p w14:paraId="6728792C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ответ прозвучал самостоятельно, без наводящих вопросов;</w:t>
      </w:r>
    </w:p>
    <w:p w14:paraId="16BD8E04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продемонстрирована способность творчески применять знание теории к решению профессиональных задач;</w:t>
      </w:r>
    </w:p>
    <w:p w14:paraId="00FDDAB1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продемонстрировано знание современной учебной и научной литературы;</w:t>
      </w:r>
    </w:p>
    <w:p w14:paraId="25BB645C" w14:textId="77777777" w:rsidR="00282974" w:rsidRPr="00F70D5D" w:rsidRDefault="00282974" w:rsidP="00D36EC4">
      <w:pPr>
        <w:pStyle w:val="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допущены одна – две неточности при освещении второстепенных вопросов, которые исправляются по замечанию.</w:t>
      </w:r>
    </w:p>
    <w:p w14:paraId="2105EFC5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i/>
          <w:sz w:val="24"/>
          <w:szCs w:val="24"/>
        </w:rPr>
      </w:pPr>
      <w:r w:rsidRPr="00F70D5D">
        <w:rPr>
          <w:b/>
          <w:bCs/>
          <w:i/>
          <w:sz w:val="24"/>
          <w:szCs w:val="24"/>
        </w:rPr>
        <w:t>Оценка «4» (хорошо)</w:t>
      </w:r>
      <w:r w:rsidRPr="00F70D5D">
        <w:rPr>
          <w:rStyle w:val="apple-converted-space"/>
          <w:b/>
          <w:bCs/>
          <w:i/>
          <w:sz w:val="24"/>
          <w:szCs w:val="24"/>
        </w:rPr>
        <w:t xml:space="preserve"> </w:t>
      </w:r>
      <w:r w:rsidRPr="00F70D5D">
        <w:rPr>
          <w:i/>
          <w:sz w:val="24"/>
          <w:szCs w:val="24"/>
        </w:rPr>
        <w:t>ставится, если:</w:t>
      </w:r>
    </w:p>
    <w:p w14:paraId="7BCC2F71" w14:textId="77777777" w:rsidR="00282974" w:rsidRPr="00F70D5D" w:rsidRDefault="00282974" w:rsidP="00D36EC4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вопросы экзаменационного материала излагаются систематизированно и последовательно;</w:t>
      </w:r>
    </w:p>
    <w:p w14:paraId="6345068F" w14:textId="77777777" w:rsidR="00282974" w:rsidRPr="00F70D5D" w:rsidRDefault="00282974" w:rsidP="00D36EC4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продемонстрировано умение анализировать материал, однако не все выводы носят аргументированный и доказательный характер;</w:t>
      </w:r>
    </w:p>
    <w:p w14:paraId="6A1991F6" w14:textId="77777777" w:rsidR="00282974" w:rsidRPr="00F70D5D" w:rsidRDefault="00282974" w:rsidP="00D36EC4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продемонстрировано усвоение основной литературы.</w:t>
      </w:r>
    </w:p>
    <w:p w14:paraId="7201676D" w14:textId="77777777" w:rsidR="00282974" w:rsidRPr="00F70D5D" w:rsidRDefault="00282974" w:rsidP="00D36EC4">
      <w:pPr>
        <w:pStyle w:val="1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37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ответ удовлетворяет в основном требованиям на оценку «5», но при этом имеет один из недостатков:</w:t>
      </w:r>
    </w:p>
    <w:p w14:paraId="3AE9B15E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в изложении допущены небольшие пробелы, не исказившие содержание ответа;</w:t>
      </w:r>
    </w:p>
    <w:p w14:paraId="324624DD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допущены один – два недочета при освещении основного содержания ответа, исправленные по замечанию экзаменатора;</w:t>
      </w:r>
    </w:p>
    <w:p w14:paraId="4800F13A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14:paraId="673307B9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i/>
          <w:sz w:val="24"/>
          <w:szCs w:val="24"/>
        </w:rPr>
      </w:pPr>
      <w:r w:rsidRPr="00F70D5D">
        <w:rPr>
          <w:b/>
          <w:bCs/>
          <w:i/>
          <w:sz w:val="24"/>
          <w:szCs w:val="24"/>
        </w:rPr>
        <w:t>Оценка «3» (удовлетворительно)</w:t>
      </w:r>
      <w:r w:rsidRPr="00F70D5D">
        <w:rPr>
          <w:rStyle w:val="apple-converted-space"/>
          <w:b/>
          <w:bCs/>
          <w:i/>
          <w:sz w:val="24"/>
          <w:szCs w:val="24"/>
        </w:rPr>
        <w:t xml:space="preserve"> </w:t>
      </w:r>
      <w:r w:rsidRPr="00F70D5D">
        <w:rPr>
          <w:i/>
          <w:sz w:val="24"/>
          <w:szCs w:val="24"/>
        </w:rPr>
        <w:t>ставится, если:</w:t>
      </w:r>
    </w:p>
    <w:p w14:paraId="2BBC3341" w14:textId="77777777" w:rsidR="00282974" w:rsidRPr="00F70D5D" w:rsidRDefault="00282974" w:rsidP="00D36EC4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</w:r>
    </w:p>
    <w:p w14:paraId="6E06FF6E" w14:textId="77777777" w:rsidR="00282974" w:rsidRPr="00F70D5D" w:rsidRDefault="00282974" w:rsidP="00D36EC4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усвоены основные категории по рассматриваемому и дополнительным вопросам;</w:t>
      </w:r>
    </w:p>
    <w:p w14:paraId="1D820F5B" w14:textId="77777777" w:rsidR="00282974" w:rsidRPr="00F70D5D" w:rsidRDefault="00282974" w:rsidP="00D36EC4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вопросов;</w:t>
      </w:r>
    </w:p>
    <w:p w14:paraId="2193DB38" w14:textId="77777777" w:rsidR="00282974" w:rsidRPr="00F70D5D" w:rsidRDefault="00282974" w:rsidP="00D36EC4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при неполном знании теоретического материала выявлена недостаточная сформированность компетенций, умений и навыков, студент не может применить теорию в новой ситуации;</w:t>
      </w:r>
    </w:p>
    <w:p w14:paraId="404DBFEC" w14:textId="77777777" w:rsidR="00282974" w:rsidRPr="00F70D5D" w:rsidRDefault="00282974" w:rsidP="00D36EC4">
      <w:pPr>
        <w:pStyle w:val="11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продемонстрировано усвоение основной литературы.</w:t>
      </w:r>
    </w:p>
    <w:p w14:paraId="01C88CA4" w14:textId="77777777" w:rsidR="00282974" w:rsidRPr="00F70D5D" w:rsidRDefault="00282974" w:rsidP="00D36EC4">
      <w:pPr>
        <w:pStyle w:val="11"/>
        <w:suppressAutoHyphens/>
        <w:ind w:firstLine="709"/>
        <w:contextualSpacing/>
        <w:jc w:val="both"/>
        <w:rPr>
          <w:i/>
          <w:sz w:val="24"/>
          <w:szCs w:val="24"/>
        </w:rPr>
      </w:pPr>
      <w:r w:rsidRPr="00F70D5D">
        <w:rPr>
          <w:b/>
          <w:bCs/>
          <w:i/>
          <w:sz w:val="24"/>
          <w:szCs w:val="24"/>
        </w:rPr>
        <w:t>Оценка «2» (неудовлетворительно)</w:t>
      </w:r>
      <w:r w:rsidRPr="00F70D5D">
        <w:rPr>
          <w:rStyle w:val="apple-converted-space"/>
          <w:b/>
          <w:bCs/>
          <w:i/>
          <w:sz w:val="24"/>
          <w:szCs w:val="24"/>
        </w:rPr>
        <w:t xml:space="preserve"> </w:t>
      </w:r>
      <w:r w:rsidRPr="00F70D5D">
        <w:rPr>
          <w:i/>
          <w:sz w:val="24"/>
          <w:szCs w:val="24"/>
        </w:rPr>
        <w:t>ставится, если:</w:t>
      </w:r>
    </w:p>
    <w:p w14:paraId="05C82322" w14:textId="77777777" w:rsidR="00282974" w:rsidRPr="00F70D5D" w:rsidRDefault="00282974" w:rsidP="00D36EC4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не раскрыто основное содержание учебного материала;</w:t>
      </w:r>
    </w:p>
    <w:p w14:paraId="69F881A1" w14:textId="77777777" w:rsidR="00282974" w:rsidRPr="00F70D5D" w:rsidRDefault="00282974" w:rsidP="00D36EC4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обнаружено незнание или непонимание большей или наиболее важной части учебного материала;</w:t>
      </w:r>
    </w:p>
    <w:p w14:paraId="7D91E9BF" w14:textId="77777777" w:rsidR="00282974" w:rsidRPr="00F70D5D" w:rsidRDefault="00282974" w:rsidP="00D36EC4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допущены ошибки в определении понятий, при использовании терминологии, которые не исправлены после нескольких наводящих вопросов.</w:t>
      </w:r>
    </w:p>
    <w:p w14:paraId="61C1475C" w14:textId="77777777" w:rsidR="00282974" w:rsidRPr="00F70D5D" w:rsidRDefault="00282974" w:rsidP="00D36EC4">
      <w:pPr>
        <w:pStyle w:val="1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077"/>
          <w:tab w:val="num" w:pos="-360"/>
        </w:tabs>
        <w:suppressAutoHyphens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не сформированы компетенции, умения и навыки.</w:t>
      </w:r>
    </w:p>
    <w:p w14:paraId="4EDB81BE" w14:textId="77777777" w:rsidR="0095047E" w:rsidRPr="00F70D5D" w:rsidRDefault="0095047E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560D3063" w14:textId="77777777" w:rsidR="00282974" w:rsidRPr="00F70D5D" w:rsidRDefault="00282974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5306220D" w14:textId="77777777" w:rsidR="00FC7545" w:rsidRPr="00F70D5D" w:rsidRDefault="00FC7545" w:rsidP="00D36EC4">
      <w:pPr>
        <w:pStyle w:val="1"/>
        <w:contextualSpacing/>
        <w:rPr>
          <w:rFonts w:eastAsia="Calibri"/>
          <w:sz w:val="24"/>
          <w:szCs w:val="24"/>
        </w:rPr>
      </w:pPr>
      <w:bookmarkStart w:id="10" w:name="_Toc478470924"/>
      <w:r w:rsidRPr="00F70D5D">
        <w:rPr>
          <w:rFonts w:eastAsia="Calibri"/>
          <w:sz w:val="24"/>
          <w:szCs w:val="24"/>
        </w:rPr>
        <w:t xml:space="preserve">6. Требования к </w:t>
      </w:r>
      <w:r w:rsidR="00E12632" w:rsidRPr="00F70D5D">
        <w:rPr>
          <w:rFonts w:eastAsia="Calibri"/>
          <w:sz w:val="24"/>
          <w:szCs w:val="24"/>
        </w:rPr>
        <w:t xml:space="preserve">выпускной </w:t>
      </w:r>
      <w:r w:rsidRPr="00F70D5D">
        <w:rPr>
          <w:rFonts w:eastAsia="Calibri"/>
          <w:sz w:val="24"/>
          <w:szCs w:val="24"/>
        </w:rPr>
        <w:t>квалификационной работе</w:t>
      </w:r>
      <w:bookmarkEnd w:id="10"/>
    </w:p>
    <w:p w14:paraId="2D552FA1" w14:textId="77777777" w:rsidR="00FC7545" w:rsidRPr="00F70D5D" w:rsidRDefault="00FC7545" w:rsidP="00D36EC4">
      <w:pPr>
        <w:pStyle w:val="11"/>
        <w:contextualSpacing/>
        <w:jc w:val="both"/>
        <w:rPr>
          <w:rFonts w:eastAsia="Calibri"/>
          <w:b/>
          <w:bCs/>
          <w:sz w:val="24"/>
          <w:szCs w:val="24"/>
        </w:rPr>
      </w:pPr>
    </w:p>
    <w:p w14:paraId="38110456" w14:textId="77777777" w:rsidR="00E12632" w:rsidRPr="00F70D5D" w:rsidRDefault="00E12632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6.1. К защите ВКР допускается обучающийся, сдавший государственный экзамен. Защита ВКР проводится на открытом заседании государственной экзаменационной комиссии (ГЭК).</w:t>
      </w:r>
    </w:p>
    <w:p w14:paraId="7FE030B4" w14:textId="77777777" w:rsidR="00E12632" w:rsidRPr="00F70D5D" w:rsidRDefault="00E12632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Государственная итоговая аттестация проводится в виде устного представления ВКР, с последующими устными ответами на вопросы членов ГЭК в соответствии с </w:t>
      </w:r>
      <w:r w:rsidRPr="00F70D5D">
        <w:rPr>
          <w:sz w:val="24"/>
          <w:szCs w:val="24"/>
        </w:rPr>
        <w:lastRenderedPageBreak/>
        <w:t>Положением университета о ВКР. Доклад и/или ответы на вопросы членов ГЭК могут быть на иностранном языке</w:t>
      </w:r>
      <w:r w:rsidRPr="00F70D5D">
        <w:rPr>
          <w:i/>
          <w:sz w:val="24"/>
          <w:szCs w:val="24"/>
        </w:rPr>
        <w:t>.</w:t>
      </w:r>
    </w:p>
    <w:p w14:paraId="56B964F2" w14:textId="77777777" w:rsidR="00FC7545" w:rsidRPr="00F70D5D" w:rsidRDefault="00FC7545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rFonts w:eastAsia="Calibri"/>
          <w:sz w:val="24"/>
          <w:szCs w:val="24"/>
        </w:rPr>
        <w:t xml:space="preserve">6.2. В рамках проведения защиты </w:t>
      </w:r>
      <w:r w:rsidR="00E12632" w:rsidRPr="00F70D5D">
        <w:rPr>
          <w:rFonts w:eastAsia="Calibri"/>
          <w:sz w:val="24"/>
          <w:szCs w:val="24"/>
        </w:rPr>
        <w:t xml:space="preserve">магистерской диссертации </w:t>
      </w:r>
      <w:r w:rsidRPr="00F70D5D">
        <w:rPr>
          <w:sz w:val="24"/>
          <w:szCs w:val="24"/>
        </w:rPr>
        <w:t xml:space="preserve">проверяется степень освоения выпускников следующих компетенций: </w:t>
      </w:r>
    </w:p>
    <w:p w14:paraId="216285FC" w14:textId="77777777" w:rsidR="00282974" w:rsidRPr="00F70D5D" w:rsidRDefault="00282974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8382"/>
      </w:tblGrid>
      <w:tr w:rsidR="00F70D5D" w:rsidRPr="00F70D5D" w14:paraId="2C5E08E4" w14:textId="77777777" w:rsidTr="00A125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7DE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 xml:space="preserve">Универсальные компетенции </w:t>
            </w:r>
          </w:p>
        </w:tc>
      </w:tr>
      <w:tr w:rsidR="00F70D5D" w:rsidRPr="00F70D5D" w14:paraId="3F11916B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7D31E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F9E5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управлять проектом на всех этапах его жизненного цикла;</w:t>
            </w:r>
          </w:p>
        </w:tc>
      </w:tr>
      <w:tr w:rsidR="00F70D5D" w:rsidRPr="00F70D5D" w14:paraId="1A028438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9DCD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7279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70D5D" w:rsidRPr="00F70D5D" w14:paraId="583234CC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72059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E586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применять современные коммуникативные технологии на государственном языке Российской Федерации и иностранном(ых) языке(ах) для академического и профессионального взаимодействия</w:t>
            </w:r>
          </w:p>
        </w:tc>
      </w:tr>
      <w:tr w:rsidR="00F70D5D" w:rsidRPr="00F70D5D" w14:paraId="170FBAC9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05E43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F640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70D5D" w:rsidRPr="00F70D5D" w14:paraId="69725819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D7A13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УК-6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890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  <w:tr w:rsidR="00F70D5D" w:rsidRPr="00F70D5D" w14:paraId="435F26AD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AA47A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УК-7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BDA7" w14:textId="77777777" w:rsidR="00E629FC" w:rsidRPr="00F70D5D" w:rsidRDefault="00E629FC" w:rsidP="00A125FC">
            <w:pPr>
              <w:pStyle w:val="11"/>
              <w:jc w:val="both"/>
              <w:rPr>
                <w:sz w:val="24"/>
                <w:szCs w:val="24"/>
              </w:rPr>
            </w:pPr>
            <w:bookmarkStart w:id="11" w:name="_Hlk72353202"/>
            <w:r w:rsidRPr="00F70D5D">
              <w:rPr>
                <w:sz w:val="24"/>
                <w:szCs w:val="24"/>
              </w:rPr>
              <w:t xml:space="preserve">Способен: </w:t>
            </w:r>
          </w:p>
          <w:p w14:paraId="649C87A2" w14:textId="77777777" w:rsidR="00E629FC" w:rsidRPr="00F70D5D" w:rsidRDefault="00E629FC" w:rsidP="00A125FC">
            <w:pPr>
              <w:pStyle w:val="11"/>
              <w:jc w:val="both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искать нужные источники информации и данные, воспринимать, анализировать, запоминать и передавать информацию с использованием цифровых средств,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задач; </w:t>
            </w:r>
          </w:p>
          <w:p w14:paraId="640C3521" w14:textId="77777777" w:rsidR="00E629FC" w:rsidRPr="00F70D5D" w:rsidRDefault="00E629FC" w:rsidP="00A125FC">
            <w:pPr>
              <w:pStyle w:val="11"/>
              <w:jc w:val="both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проводить оценку информации, ее достоверность, строить логические умозаключения на основании поступающих информации и данных.</w:t>
            </w:r>
            <w:bookmarkEnd w:id="11"/>
          </w:p>
        </w:tc>
      </w:tr>
      <w:tr w:rsidR="00F70D5D" w:rsidRPr="00F70D5D" w14:paraId="3AFED79B" w14:textId="77777777" w:rsidTr="00A125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A612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 xml:space="preserve">Общепрофессиональные компетенции </w:t>
            </w:r>
          </w:p>
        </w:tc>
      </w:tr>
      <w:tr w:rsidR="00F70D5D" w:rsidRPr="00F70D5D" w14:paraId="27AEAFFE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231B2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ОПК-1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5215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наиболее взвешенные варианты их решения</w:t>
            </w:r>
          </w:p>
        </w:tc>
      </w:tr>
      <w:tr w:rsidR="00F70D5D" w:rsidRPr="00F70D5D" w14:paraId="768A6613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7E3C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ОПК-2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B145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правовых актов</w:t>
            </w:r>
          </w:p>
        </w:tc>
      </w:tr>
      <w:tr w:rsidR="00F70D5D" w:rsidRPr="00F70D5D" w14:paraId="66AB50A6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E814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ОПК-3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26CD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квалифицированно толковать правовые акты, в том числе, в ситуациях наличия пробелов и коллизий норм прав</w:t>
            </w:r>
          </w:p>
        </w:tc>
      </w:tr>
      <w:tr w:rsidR="00F70D5D" w:rsidRPr="00F70D5D" w14:paraId="2B6722C9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E9C3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>ОПК-4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C889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письменно и устно аргументировать правовую позицию по делу, в том числе, в состязательных процедурах</w:t>
            </w:r>
          </w:p>
        </w:tc>
      </w:tr>
      <w:tr w:rsidR="00F70D5D" w:rsidRPr="00F70D5D" w14:paraId="3E6F8FC7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E4BE4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ОПК-5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F9E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F70D5D" w:rsidRPr="00F70D5D" w14:paraId="79F9EC60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B970A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ОПК-6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AFD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 правонарушений)</w:t>
            </w:r>
          </w:p>
        </w:tc>
      </w:tr>
      <w:tr w:rsidR="00F70D5D" w:rsidRPr="00F70D5D" w14:paraId="78530595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115F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ОПК-7 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0B9A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  <w:tr w:rsidR="00F70D5D" w:rsidRPr="00F70D5D" w14:paraId="33C2C593" w14:textId="77777777" w:rsidTr="00A125F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1E3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F70D5D" w:rsidRPr="00F70D5D" w14:paraId="41279952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27683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5ED4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rFonts w:eastAsia="Calibri"/>
                <w:b/>
                <w:sz w:val="24"/>
                <w:szCs w:val="24"/>
              </w:rPr>
              <w:t>правоприменительная деятельность</w:t>
            </w:r>
          </w:p>
        </w:tc>
      </w:tr>
      <w:tr w:rsidR="00F70D5D" w:rsidRPr="00F70D5D" w14:paraId="360E2612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1C25F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ПК-1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7959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</w:t>
            </w:r>
          </w:p>
        </w:tc>
      </w:tr>
      <w:tr w:rsidR="00F70D5D" w:rsidRPr="00F70D5D" w14:paraId="4C5617E4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7591A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2F1B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rFonts w:eastAsia="Calibri"/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</w:tr>
      <w:tr w:rsidR="00F70D5D" w:rsidRPr="00F70D5D" w14:paraId="163D6B66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740D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ПК-2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D19E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готовность к выполнению должностных обязанностей по обеспечению законности и правопорядка, безопасности личности, общества, государства </w:t>
            </w:r>
          </w:p>
        </w:tc>
      </w:tr>
      <w:tr w:rsidR="00F70D5D" w:rsidRPr="00F70D5D" w14:paraId="6D4A30DD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E918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ПК-3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0AAC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способен выявлять, пресекать, раскрывать и расследовать правонарушения и преступления </w:t>
            </w:r>
          </w:p>
        </w:tc>
      </w:tr>
      <w:tr w:rsidR="00F70D5D" w:rsidRPr="00F70D5D" w14:paraId="0A683FDA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79F5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698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способность осуществлять предупреждение правонарушений, выявлять и устранять причины и условия, способствующие их совершению</w:t>
            </w:r>
          </w:p>
        </w:tc>
      </w:tr>
      <w:tr w:rsidR="00F70D5D" w:rsidRPr="00F70D5D" w14:paraId="47D3E5BB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63E5F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ПК-5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BAD8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способность выявлять, давать оценку и содействовать пресечению коррупционного поведения </w:t>
            </w:r>
          </w:p>
        </w:tc>
      </w:tr>
      <w:tr w:rsidR="00F70D5D" w:rsidRPr="00F70D5D" w14:paraId="5D95915B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1B0A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BE2" w14:textId="77777777" w:rsidR="00E629FC" w:rsidRPr="00F70D5D" w:rsidRDefault="00E629FC" w:rsidP="00A125FC">
            <w:pPr>
              <w:pStyle w:val="11"/>
              <w:rPr>
                <w:rFonts w:eastAsia="Calibri"/>
                <w:b/>
                <w:bCs/>
                <w:sz w:val="24"/>
                <w:szCs w:val="24"/>
              </w:rPr>
            </w:pPr>
            <w:r w:rsidRPr="00F70D5D">
              <w:rPr>
                <w:rFonts w:eastAsia="Calibri"/>
                <w:b/>
                <w:bCs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F70D5D" w:rsidRPr="00F70D5D" w14:paraId="4A97B27E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2B3F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ПК-6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EBE5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 способен осуществлять комплексный правовой анализ юридически значимых ситуаций различной степени сложности с выработкой самостоятельных выводов и практических предложений</w:t>
            </w:r>
          </w:p>
        </w:tc>
      </w:tr>
      <w:tr w:rsidR="00F70D5D" w:rsidRPr="00F70D5D" w14:paraId="36D0C524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760D1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ПК-7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11FD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способен составлять и оформлять заключения по результатам правовой экспертизы</w:t>
            </w:r>
          </w:p>
        </w:tc>
      </w:tr>
      <w:tr w:rsidR="00F70D5D" w:rsidRPr="00F70D5D" w14:paraId="13199958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7D2B2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9742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rFonts w:eastAsia="Calibri"/>
                <w:b/>
                <w:bCs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E629FC" w:rsidRPr="00F70D5D" w14:paraId="4ADAAD89" w14:textId="77777777" w:rsidTr="00A125FC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91B2" w14:textId="77777777" w:rsidR="00E629FC" w:rsidRPr="00F70D5D" w:rsidRDefault="00E629FC" w:rsidP="00A125FC">
            <w:pPr>
              <w:pStyle w:val="11"/>
              <w:jc w:val="center"/>
              <w:rPr>
                <w:b/>
                <w:bCs/>
                <w:sz w:val="24"/>
                <w:szCs w:val="24"/>
              </w:rPr>
            </w:pPr>
            <w:r w:rsidRPr="00F70D5D">
              <w:rPr>
                <w:b/>
                <w:bCs/>
                <w:sz w:val="24"/>
                <w:szCs w:val="24"/>
              </w:rPr>
              <w:t>ПК-8</w:t>
            </w:r>
          </w:p>
        </w:tc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380" w14:textId="77777777" w:rsidR="00E629FC" w:rsidRPr="00F70D5D" w:rsidRDefault="00E629FC" w:rsidP="00A125FC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способность квалифицированно проводить научные исследования в области права </w:t>
            </w:r>
          </w:p>
        </w:tc>
      </w:tr>
    </w:tbl>
    <w:p w14:paraId="42403A29" w14:textId="77777777" w:rsidR="00E629FC" w:rsidRPr="00F70D5D" w:rsidRDefault="00E629FC" w:rsidP="00E629FC">
      <w:pPr>
        <w:pStyle w:val="1"/>
        <w:contextualSpacing/>
        <w:jc w:val="left"/>
        <w:rPr>
          <w:i/>
          <w:iCs w:val="0"/>
          <w:caps w:val="0"/>
          <w:sz w:val="24"/>
          <w:szCs w:val="24"/>
        </w:rPr>
      </w:pPr>
    </w:p>
    <w:p w14:paraId="3504051F" w14:textId="77777777" w:rsidR="00FC7545" w:rsidRPr="00F70D5D" w:rsidRDefault="00FC7545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76454203" w14:textId="77777777" w:rsidR="00E12632" w:rsidRPr="00F70D5D" w:rsidRDefault="00E12632" w:rsidP="00D36EC4">
      <w:pPr>
        <w:pStyle w:val="11"/>
        <w:contextualSpacing/>
        <w:jc w:val="both"/>
        <w:rPr>
          <w:rFonts w:eastAsia="Calibri"/>
          <w:b/>
          <w:i/>
          <w:sz w:val="24"/>
          <w:szCs w:val="24"/>
        </w:rPr>
      </w:pPr>
      <w:r w:rsidRPr="00F70D5D">
        <w:rPr>
          <w:rFonts w:eastAsia="Calibri"/>
          <w:b/>
          <w:i/>
          <w:sz w:val="24"/>
          <w:szCs w:val="24"/>
        </w:rPr>
        <w:t>6.3. Перечень тем</w:t>
      </w:r>
      <w:r w:rsidRPr="00F70D5D">
        <w:rPr>
          <w:b/>
          <w:i/>
          <w:sz w:val="24"/>
          <w:szCs w:val="24"/>
        </w:rPr>
        <w:t xml:space="preserve"> </w:t>
      </w:r>
      <w:r w:rsidRPr="00F70D5D">
        <w:rPr>
          <w:rFonts w:eastAsia="Calibri"/>
          <w:b/>
          <w:i/>
          <w:sz w:val="24"/>
          <w:szCs w:val="24"/>
        </w:rPr>
        <w:t>магистерской диссертации (примерный):</w:t>
      </w:r>
    </w:p>
    <w:p w14:paraId="5A025F6E" w14:textId="77777777" w:rsidR="00E12632" w:rsidRPr="00F70D5D" w:rsidRDefault="00E12632" w:rsidP="00D36EC4">
      <w:pPr>
        <w:pStyle w:val="11"/>
        <w:contextualSpacing/>
        <w:jc w:val="both"/>
        <w:rPr>
          <w:i/>
          <w:iCs/>
          <w:sz w:val="24"/>
          <w:szCs w:val="24"/>
          <w:highlight w:val="yellow"/>
        </w:rPr>
      </w:pPr>
    </w:p>
    <w:p w14:paraId="2813DFF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Взаимодействие следователя с органами, осуществляющими оперативно-розыскную деятельность.</w:t>
      </w:r>
    </w:p>
    <w:p w14:paraId="1D84F5B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Виктимологическая профилактика</w:t>
      </w:r>
    </w:p>
    <w:p w14:paraId="10D3D45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Влияние практики Европейского Суда по правам человека на российское уголовное право</w:t>
      </w:r>
    </w:p>
    <w:p w14:paraId="2985B31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Возбуждение уголовного дела как стадия уголовного судопроизводства.</w:t>
      </w:r>
    </w:p>
    <w:p w14:paraId="09338C7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Вопросы обеспечения допустимости и достоверности доказательств в уголовном судопроизводстве.</w:t>
      </w:r>
    </w:p>
    <w:p w14:paraId="19A14DD0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Городская преступность: понятие, характеристики и современные тенденции</w:t>
      </w:r>
    </w:p>
    <w:p w14:paraId="5C32D31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Дактилоскопия и ее использование в доказывании.</w:t>
      </w:r>
    </w:p>
    <w:p w14:paraId="24D911D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Действие российского уголовного закона в  пространстве: современное состояние и перспективы совершенствования в  соответствии с международным правом</w:t>
      </w:r>
    </w:p>
    <w:p w14:paraId="368E41F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Дискуссионные вопросы уголовной ответственности за мошенничество с использованием платежных карт</w:t>
      </w:r>
    </w:p>
    <w:p w14:paraId="0A84966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Дознание как форма предварительного расследования.</w:t>
      </w:r>
    </w:p>
    <w:p w14:paraId="1B8B2E8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Доказательства в уголовном судопроизводстве.</w:t>
      </w:r>
    </w:p>
    <w:p w14:paraId="45840E70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Доказывание по делам о мошенничестве.</w:t>
      </w:r>
    </w:p>
    <w:p w14:paraId="762AB70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Доказывание по уголовным делам.</w:t>
      </w:r>
    </w:p>
    <w:p w14:paraId="5FBC674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Европейская Конвенция о защите прав человека и основных свобод и российское уголовное право</w:t>
      </w:r>
    </w:p>
    <w:p w14:paraId="59D3D43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Задержание подозреваемого как мера процессуального принуждения.</w:t>
      </w:r>
    </w:p>
    <w:p w14:paraId="2E80C9E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Заключение под стражу как мера пресечения.</w:t>
      </w:r>
    </w:p>
    <w:p w14:paraId="1DCF465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Законность при производстве по уголовному делу.</w:t>
      </w:r>
    </w:p>
    <w:p w14:paraId="33C9544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 xml:space="preserve">Защитник в уголовном судопроизводстве. </w:t>
      </w:r>
    </w:p>
    <w:p w14:paraId="4DB2691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Изменение судом категории преступления на менее тяжкую: законодательство и правоприменение</w:t>
      </w:r>
    </w:p>
    <w:p w14:paraId="5075FCD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Использование результатов оперативно-розыскной деятельности в доказывании.</w:t>
      </w:r>
    </w:p>
    <w:p w14:paraId="597145A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Использования специальных знаний в уголовном судопроизводстве.</w:t>
      </w:r>
    </w:p>
    <w:p w14:paraId="698AF6E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Исправление осужденных: научно-теоретические основы и реализация в местах лишения свободы</w:t>
      </w:r>
    </w:p>
    <w:p w14:paraId="132FF6A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Квалификационные ошибки: понятие, виды и способы устранения</w:t>
      </w:r>
    </w:p>
    <w:p w14:paraId="3217527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Квалификация посредничества во взяточничестве</w:t>
      </w:r>
    </w:p>
    <w:p w14:paraId="43C3969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Квалифицирующие признаки убийства, относящиеся к объективной стороне состава преступления</w:t>
      </w:r>
    </w:p>
    <w:p w14:paraId="4175064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Квалифицирующие признаки убийства, относящиеся к субъективной стороне состава преступления</w:t>
      </w:r>
    </w:p>
    <w:p w14:paraId="417DDEE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lastRenderedPageBreak/>
        <w:t>Количественное измерение преступности</w:t>
      </w:r>
    </w:p>
    <w:p w14:paraId="14DE18D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Компенсация морального вреда реабилитированным в уголовном судопроизводстве.</w:t>
      </w:r>
    </w:p>
    <w:p w14:paraId="276BDBC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Конфликты на досудебных стадиях уголовного судопроизводства и основные направления их разрешения.</w:t>
      </w:r>
    </w:p>
    <w:p w14:paraId="6FDB3BC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Концепция развития уголовно-исполнительной системы Российской Федерации до 2020 года: общая характеристика и перспективы реализации</w:t>
      </w:r>
    </w:p>
    <w:p w14:paraId="489237DC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грабежей, совершаемых в общественных местах.</w:t>
      </w:r>
    </w:p>
    <w:p w14:paraId="2C75CDA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дорожно-транспортных преступлений.</w:t>
      </w:r>
    </w:p>
    <w:p w14:paraId="3E5FA4F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заказных убийств.</w:t>
      </w:r>
    </w:p>
    <w:p w14:paraId="76483FAA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краж, с незаконным проникновением в помещение или иное хранилище.</w:t>
      </w:r>
    </w:p>
    <w:p w14:paraId="4CBF55D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причинения тяжкого вреда здоровью.</w:t>
      </w:r>
    </w:p>
    <w:p w14:paraId="634D075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разбойных нападений, сопряженных с вторжением в жилище граждан.</w:t>
      </w:r>
    </w:p>
    <w:p w14:paraId="1D1EDC6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Криминалистическая методика расследования убийств, совершенных из хулиганских побуждений.</w:t>
      </w:r>
    </w:p>
    <w:p w14:paraId="43FA792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Криминалистическое обеспечение предъявления личности для опознания при расследовании преступлений.</w:t>
      </w:r>
    </w:p>
    <w:p w14:paraId="7B06417A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Криминалистическое обеспечение расследования легализации (отмывания) доходов, полученных преступным путем.</w:t>
      </w:r>
    </w:p>
    <w:p w14:paraId="3A0AD8A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Криминоглобалистика</w:t>
      </w:r>
    </w:p>
    <w:p w14:paraId="4D25ADAC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Криминологическая виктимология</w:t>
      </w:r>
    </w:p>
    <w:p w14:paraId="39846BC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Криминология преступности в области семейных отношений (криминофамилистика)</w:t>
      </w:r>
    </w:p>
    <w:p w14:paraId="2826EE3C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Криминология преступности несовершеннолетних (криминоювенология)</w:t>
      </w:r>
    </w:p>
    <w:p w14:paraId="788E37D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Латентная преступность: понятие, виды и пути минимизации</w:t>
      </w:r>
    </w:p>
    <w:p w14:paraId="0300BD8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Личность серийного убийцы в криминологии</w:t>
      </w:r>
    </w:p>
    <w:p w14:paraId="4E737AB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Личность террориста в криминологии</w:t>
      </w:r>
    </w:p>
    <w:p w14:paraId="3F38CCA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Малозначительное деяние в уголовном праве: проблемы теории и правоприменения</w:t>
      </w:r>
    </w:p>
    <w:p w14:paraId="010FF64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Методика расследования изготовления, сбыта и использования поддельных кредитных и расчетных пластиковых карт.</w:t>
      </w:r>
    </w:p>
    <w:p w14:paraId="5C6843A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Методика расследования мошенничеств в сфере незаконного оборота недвижимости.</w:t>
      </w:r>
    </w:p>
    <w:p w14:paraId="26F7740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Методика расследования преступлений, связанных с незаконным сбытом наркотиков.</w:t>
      </w:r>
    </w:p>
    <w:p w14:paraId="7E2AC4C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Методика расследования преступлений, совершаемых с использованием средств компьютерной техники.</w:t>
      </w:r>
    </w:p>
    <w:p w14:paraId="49CBBB6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Назначение судебного заседания как стадия уголовного судопроизводства.</w:t>
      </w:r>
    </w:p>
    <w:p w14:paraId="27E1C97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Обеспечение безопасности свидетелей при производстве предварительного расследования.</w:t>
      </w:r>
    </w:p>
    <w:p w14:paraId="1BFAD30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Обеспечение подозреваемому и обвиняемому права на защиту.</w:t>
      </w:r>
    </w:p>
    <w:p w14:paraId="007E12C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Обратная сила уголовного закона</w:t>
      </w:r>
    </w:p>
    <w:p w14:paraId="7FA40DD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Освобождение от уголовной ответственности: проблемы законодательства и правоприменения</w:t>
      </w:r>
    </w:p>
    <w:p w14:paraId="53B433B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Основные направления реформы уголовно-исполнительной системы в Российской Федерации</w:t>
      </w:r>
    </w:p>
    <w:p w14:paraId="43300E6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Особенности выявления и расследования преступлений, совершаемых в процессе банкротства.</w:t>
      </w:r>
    </w:p>
    <w:p w14:paraId="25A55DFC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Особенности первоначального этапа расследования должностных преступлений, совершаемых в правоохранительных органах.</w:t>
      </w:r>
    </w:p>
    <w:p w14:paraId="54135AD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Особенности первоначального этапа расследования фальшивомонетничества.</w:t>
      </w:r>
    </w:p>
    <w:p w14:paraId="0591098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Особенности предварительного расследования преступлений, связанных с заведомо ложным сообщением об акте терроризма.</w:t>
      </w:r>
    </w:p>
    <w:p w14:paraId="2828547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Особенности производства по делам о деяниях невменяемых лиц.</w:t>
      </w:r>
    </w:p>
    <w:p w14:paraId="2E3C544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Особенности судебного разбирательства с участием присяжных заседателей.</w:t>
      </w:r>
    </w:p>
    <w:p w14:paraId="5B7B2BB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lastRenderedPageBreak/>
        <w:t>Особый порядок принятия судебного решения при заключении досудебного соглашения о сотрудничестве.</w:t>
      </w:r>
    </w:p>
    <w:p w14:paraId="1F48331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Особый порядок принятия судебного решения при согласии обвиняемого с предъявленным ему обвинение.</w:t>
      </w:r>
    </w:p>
    <w:p w14:paraId="2FDBE02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Ответственность за массовые беспорядки</w:t>
      </w:r>
    </w:p>
    <w:p w14:paraId="21321A5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Ответственность за пытки в уголовном праве России и зарубежных стран</w:t>
      </w:r>
    </w:p>
    <w:p w14:paraId="1A2A73D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Ответственность за торговлю людьми и использование рабского труда</w:t>
      </w:r>
    </w:p>
    <w:p w14:paraId="69AA19C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Отражение конституционных принципов в уголовно-процессуальном праве.</w:t>
      </w:r>
    </w:p>
    <w:p w14:paraId="3DACB77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Пересмотр вступивших в законную силу приговоров, определений и постановлений суда</w:t>
      </w:r>
    </w:p>
    <w:p w14:paraId="26085DC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Перспективы открытия частных тюрем в России</w:t>
      </w:r>
    </w:p>
    <w:p w14:paraId="2A03531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Подходы к причинному комплексу преступности в зарубежной криминологии</w:t>
      </w:r>
    </w:p>
    <w:p w14:paraId="5C96ABF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Подходы к причинному комплексу преступности в отечественной криминологии</w:t>
      </w:r>
    </w:p>
    <w:p w14:paraId="1B4FCEB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Понятие личности преступника в криминологии</w:t>
      </w:r>
    </w:p>
    <w:p w14:paraId="5FBA0DD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Понятие преступности: теоретические подходы</w:t>
      </w:r>
    </w:p>
    <w:p w14:paraId="7FB2806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Порядок назначения и производства судебных экспертиз в российском уголовном судопроизводстве.</w:t>
      </w:r>
    </w:p>
    <w:p w14:paraId="7DF57E5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Похищение человека: уголовно-правовые и криминологические аспекты</w:t>
      </w:r>
    </w:p>
    <w:p w14:paraId="4DFD621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Правовое регулирование уголовно-процессуальной деятельности.</w:t>
      </w:r>
    </w:p>
    <w:p w14:paraId="0CA80D8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Правовые последствия снятой или погашенной судимости</w:t>
      </w:r>
    </w:p>
    <w:p w14:paraId="261AD3D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Преступления в спорте</w:t>
      </w:r>
    </w:p>
    <w:p w14:paraId="6E3DF85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Преступления, совершаемые в исправительных учреждениях уголовно-исполнительной системы</w:t>
      </w:r>
    </w:p>
    <w:p w14:paraId="5A6CC02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Преступления, совершаемые в ходе избирательной кампании</w:t>
      </w:r>
    </w:p>
    <w:p w14:paraId="19155C6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Преступления, совершаемые при помощи оружия или предметов, используемых в качестве оружия: законодательство и правоприменение</w:t>
      </w:r>
    </w:p>
    <w:p w14:paraId="6385F3D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Преступления, совершаемые против журналистов, исполняющих свои профессиональные функции</w:t>
      </w:r>
    </w:p>
    <w:p w14:paraId="24E9647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Преступность в отношении несовершеннолетних в Российской Федерации</w:t>
      </w:r>
    </w:p>
    <w:p w14:paraId="28BEFFE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Преступность в сельской местности: понятие, характеристики и современные тенденции</w:t>
      </w:r>
    </w:p>
    <w:p w14:paraId="426BBA8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Преступность мегаполиса</w:t>
      </w:r>
    </w:p>
    <w:p w14:paraId="39E07C3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Преступность несовершеннолетних в Российской Федерации: основные характеристики и современные тенденции</w:t>
      </w:r>
    </w:p>
    <w:p w14:paraId="7409AD9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Принцип законности и его реализация в уголовном праве России</w:t>
      </w:r>
    </w:p>
    <w:p w14:paraId="32550D0A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Принципы защиты прав и законных интересов участников процесса.</w:t>
      </w:r>
    </w:p>
    <w:p w14:paraId="03E1FF4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бандитизма</w:t>
      </w:r>
    </w:p>
    <w:p w14:paraId="100B9EB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насильственных половых преступлений</w:t>
      </w:r>
    </w:p>
    <w:p w14:paraId="28D57ED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преступлений по оценочным признакам</w:t>
      </w:r>
    </w:p>
    <w:p w14:paraId="2170EC0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преступлений при бланкетной диспозиции уголовно-правовой нормы</w:t>
      </w:r>
    </w:p>
    <w:p w14:paraId="041CB40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преступлений при фактической ошибке</w:t>
      </w:r>
    </w:p>
    <w:p w14:paraId="5C3302F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преступлений со специальным субъектом</w:t>
      </w:r>
    </w:p>
    <w:p w14:paraId="2C05FE8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террористического акта</w:t>
      </w:r>
    </w:p>
    <w:p w14:paraId="7D021C04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квалификации транспортных преступлений</w:t>
      </w:r>
    </w:p>
    <w:p w14:paraId="54F9AE4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правового регулирования действия уголовного закона во времени</w:t>
      </w:r>
    </w:p>
    <w:p w14:paraId="099FB82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правового регулирования отбывания пожизненного лишения свободы в России</w:t>
      </w:r>
    </w:p>
    <w:p w14:paraId="4F6797C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предварительного расследования по делам о контрабанде наркотических средств и психотропных веществ.</w:t>
      </w:r>
    </w:p>
    <w:p w14:paraId="5436028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применения промежуточного уголовного закона</w:t>
      </w:r>
    </w:p>
    <w:p w14:paraId="370B19E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трудовой занятости и оплаты труда осужденных к лишению свободы</w:t>
      </w:r>
    </w:p>
    <w:p w14:paraId="3FEE9E1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уголовной ответственности за нарушение авторских и смежных прав</w:t>
      </w:r>
    </w:p>
    <w:p w14:paraId="4033E85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lastRenderedPageBreak/>
        <w:t>Проблемы уголовной ответственности за незаконное проведение искусственного прерывания беременности</w:t>
      </w:r>
    </w:p>
    <w:p w14:paraId="22663C5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Проблемы уголовной ответственности юридических лиц</w:t>
      </w:r>
    </w:p>
    <w:p w14:paraId="47256F1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 xml:space="preserve">Проверки показаний на месте: уголовно-процессуальный и криминалистический аспекты. </w:t>
      </w:r>
    </w:p>
    <w:p w14:paraId="0223492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Прогрессивная система отбывания наказания: назначение, принципы и основные элементы в местах лишения свободы</w:t>
      </w:r>
    </w:p>
    <w:p w14:paraId="1EBB274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 xml:space="preserve">Производство в суде апелляционной инстанции. </w:t>
      </w:r>
    </w:p>
    <w:p w14:paraId="0CDF9AA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Противодействие терроризму: международное сотрудничество и отечественное законодательство</w:t>
      </w:r>
    </w:p>
    <w:p w14:paraId="793CD5C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Профилактика правонарушений: правовые основы и практические меры</w:t>
      </w:r>
    </w:p>
    <w:p w14:paraId="2DE3113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Профилактика преступлений и правонарушений с учетом региональных особенностей</w:t>
      </w:r>
    </w:p>
    <w:p w14:paraId="7B18024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Процессуальные гарантии: понятие и значение для уголовного судопроизводства.</w:t>
      </w:r>
    </w:p>
    <w:p w14:paraId="631C70C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Процессуальный порядок фиксации доказательств по уголовному делу.</w:t>
      </w:r>
    </w:p>
    <w:p w14:paraId="552050F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Расследование и раскрытие фальшивомонетничества, совершенного организованными преступными группами.</w:t>
      </w:r>
    </w:p>
    <w:p w14:paraId="53D02F6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 xml:space="preserve">Расследование преступлений, совершаемых иностранными гражданами или с их участием </w:t>
      </w:r>
    </w:p>
    <w:p w14:paraId="74B6C04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Расследование разглашения данных предварительного расследования и сведений о мерах безопасности, применяемых в отношении участников уголовного судопроизводства.</w:t>
      </w:r>
    </w:p>
    <w:p w14:paraId="21FA6EE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Реализация принципов международного уголовного права в уголовном законодательстве Российской Федерации</w:t>
      </w:r>
    </w:p>
    <w:p w14:paraId="1F7D865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Реформа уголовно-исполнительных систем в странах СНГ и возможности их использования в России</w:t>
      </w:r>
    </w:p>
    <w:p w14:paraId="2D9752B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Роль криминалистической техники в доказывании по уголовным делам.</w:t>
      </w:r>
    </w:p>
    <w:p w14:paraId="214DA05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Роль криминалистической экспертизы в доказывании по уголовным делам.</w:t>
      </w:r>
    </w:p>
    <w:p w14:paraId="3A0CB2E6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Свобода оценки доказательства в уголовном судопроизводстве.</w:t>
      </w:r>
    </w:p>
    <w:p w14:paraId="1437E91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Следственный эксперимент: уголовно-процессуальный и криминалистический аспекты.</w:t>
      </w:r>
    </w:p>
    <w:p w14:paraId="3FF6C2E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Служебные хищения имущества</w:t>
      </w:r>
    </w:p>
    <w:p w14:paraId="78A092DA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Современные направления зарубежной криминологии</w:t>
      </w:r>
    </w:p>
    <w:p w14:paraId="432E9B1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Современные направления криминологии в Российской Федерации</w:t>
      </w:r>
    </w:p>
    <w:p w14:paraId="6E00E91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Современные тенденции преступности в Российской Федерации</w:t>
      </w:r>
    </w:p>
    <w:p w14:paraId="33FC185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Современные тенденции преступности в странах Западной Европы</w:t>
      </w:r>
    </w:p>
    <w:p w14:paraId="693E7F9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Социальные девиации и их взаимодействие с преступностью</w:t>
      </w:r>
    </w:p>
    <w:p w14:paraId="1DB0E633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Сравнительная криминология: понятие и перспективы</w:t>
      </w:r>
    </w:p>
    <w:p w14:paraId="267BE40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Субъективная сторона преступления: проблемы квалификации</w:t>
      </w:r>
    </w:p>
    <w:p w14:paraId="79E8C96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Суд как участник уголовного судопроизводства.</w:t>
      </w:r>
    </w:p>
    <w:p w14:paraId="72831F80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Судебная баллистика и ее роль в доказывании по уголовным делам.</w:t>
      </w:r>
    </w:p>
    <w:p w14:paraId="2B5C5C6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Судебный контроль на стадиях досудебного производства.</w:t>
      </w:r>
    </w:p>
    <w:p w14:paraId="11527CDE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Тактика и технология обыска и выемки.</w:t>
      </w:r>
    </w:p>
    <w:p w14:paraId="248D1E20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Тактика и технология следственного осмотра и освидетельствования.</w:t>
      </w:r>
    </w:p>
    <w:p w14:paraId="54C9846B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Теоретические и правовые основы обеспечения личной и имущественной безопасности участников уголовного судопроизводства.</w:t>
      </w:r>
    </w:p>
    <w:p w14:paraId="51E9F20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Теоретические основы раскрытия и расследования преступлений, совершённых молодёжными организованными группировками.</w:t>
      </w:r>
    </w:p>
    <w:p w14:paraId="16F80697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 xml:space="preserve">Теория и практика криминалистической идентификации и диагностики. </w:t>
      </w:r>
    </w:p>
    <w:p w14:paraId="442179DD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Территориальные различия преступности</w:t>
      </w:r>
    </w:p>
    <w:p w14:paraId="534CF72A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Терроризм в Российской Федерации: история и современность</w:t>
      </w:r>
    </w:p>
    <w:p w14:paraId="4AB2E4F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Типология жертвы в криминологии</w:t>
      </w:r>
    </w:p>
    <w:p w14:paraId="4C06C859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Типология личности преступника</w:t>
      </w:r>
    </w:p>
    <w:p w14:paraId="3B40D86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Тяжкая насильственная преступность в Российской Федерации</w:t>
      </w:r>
    </w:p>
    <w:p w14:paraId="41BA8145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lastRenderedPageBreak/>
        <w:t>Уголовная ответственность за получение взятки по Уголовному кодексу Российской Федерации</w:t>
      </w:r>
    </w:p>
    <w:p w14:paraId="2AFE0118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Уголовная ответственность за хулиганство: анализ типичных квалификационных ошибок</w:t>
      </w:r>
    </w:p>
    <w:p w14:paraId="6D7CC511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Уголовная ответственность лиц, злоупотребляющих психоактивными веществами</w:t>
      </w:r>
    </w:p>
    <w:p w14:paraId="66A104BA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Уголовное преследование.</w:t>
      </w:r>
    </w:p>
    <w:p w14:paraId="4A3F2E9C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Уголовно-правовое воздействие на потребителей наркотиков</w:t>
      </w:r>
    </w:p>
    <w:p w14:paraId="74EBE4BF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Условное осуждение: правовая природа и проблемы применения</w:t>
      </w:r>
    </w:p>
    <w:p w14:paraId="18B35792" w14:textId="77777777" w:rsidR="00F05F06" w:rsidRPr="00F70D5D" w:rsidRDefault="00F05F06" w:rsidP="00D36EC4">
      <w:pPr>
        <w:pStyle w:val="ab"/>
        <w:numPr>
          <w:ilvl w:val="1"/>
          <w:numId w:val="3"/>
        </w:numPr>
        <w:shd w:val="clear" w:color="auto" w:fill="FFFFFF"/>
        <w:ind w:left="0"/>
        <w:contextualSpacing/>
        <w:jc w:val="both"/>
        <w:rPr>
          <w:color w:val="auto"/>
          <w:sz w:val="24"/>
          <w:szCs w:val="24"/>
        </w:rPr>
      </w:pPr>
      <w:r w:rsidRPr="00F70D5D">
        <w:rPr>
          <w:color w:val="auto"/>
          <w:sz w:val="24"/>
          <w:szCs w:val="24"/>
        </w:rPr>
        <w:t>Эксперт и специалист как участники уголовного судопроизводства.</w:t>
      </w:r>
    </w:p>
    <w:p w14:paraId="333329F9" w14:textId="77777777" w:rsidR="00E12632" w:rsidRPr="00F70D5D" w:rsidRDefault="00E12632" w:rsidP="00D36EC4">
      <w:pPr>
        <w:pStyle w:val="11"/>
        <w:contextualSpacing/>
        <w:rPr>
          <w:sz w:val="24"/>
          <w:szCs w:val="24"/>
        </w:rPr>
      </w:pPr>
    </w:p>
    <w:p w14:paraId="4CDDF632" w14:textId="77777777" w:rsidR="00E12632" w:rsidRPr="00F70D5D" w:rsidRDefault="00E12632" w:rsidP="00D36EC4">
      <w:pPr>
        <w:pStyle w:val="af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6.4.Задачи, которые обучающийся должен решить в процессе выполнения магистерской диссертации </w:t>
      </w:r>
    </w:p>
    <w:p w14:paraId="7A3AB39A" w14:textId="77777777" w:rsidR="00E12632" w:rsidRPr="00F70D5D" w:rsidRDefault="00E12632" w:rsidP="00D36EC4">
      <w:pPr>
        <w:pStyle w:val="af5"/>
        <w:ind w:left="0" w:firstLine="708"/>
        <w:contextualSpacing/>
        <w:rPr>
          <w:i/>
          <w:iCs/>
          <w:sz w:val="24"/>
          <w:szCs w:val="24"/>
          <w:highlight w:val="yellow"/>
        </w:rPr>
      </w:pPr>
    </w:p>
    <w:p w14:paraId="39091A2D" w14:textId="77777777" w:rsidR="00E12632" w:rsidRPr="00F70D5D" w:rsidRDefault="00E12632" w:rsidP="00D36EC4">
      <w:pPr>
        <w:pStyle w:val="1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умение выпускника толковать законы и другие нормативные акты; юридически правильно квалифицировать факты и обстоятельства;</w:t>
      </w:r>
    </w:p>
    <w:p w14:paraId="2D3DF44F" w14:textId="77777777" w:rsidR="00E12632" w:rsidRPr="00F70D5D" w:rsidRDefault="00E12632" w:rsidP="00D36EC4">
      <w:pPr>
        <w:pStyle w:val="11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оценка навыков, позволяющих ориентироваться в теории исследуемого вопроса на основе анализа отдельных положений монографической, научной и учебной литературы в исследуемой области; </w:t>
      </w:r>
    </w:p>
    <w:p w14:paraId="3CD24ADF" w14:textId="77777777" w:rsidR="00E12632" w:rsidRPr="00F70D5D" w:rsidRDefault="00E12632" w:rsidP="00D36EC4">
      <w:pPr>
        <w:pStyle w:val="11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- выявление способностей выпускника в применении полученных в университете теоретических и практических знаний для творческого решения конкретных задач, стоящих перед юристами;</w:t>
      </w:r>
    </w:p>
    <w:p w14:paraId="6A8F347C" w14:textId="77777777" w:rsidR="00E12632" w:rsidRPr="00F70D5D" w:rsidRDefault="00E12632" w:rsidP="00D36EC4">
      <w:pPr>
        <w:pStyle w:val="11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- умение самостоятельно мыслить, разрабатывать с достаточной глубиной конкретную проблему;</w:t>
      </w:r>
    </w:p>
    <w:p w14:paraId="12DD7355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- закрепление полученных в процессе обучения навыков самостоятельной работы по сбору, обработке и анализу теоретического, практического материала и судебной практики;</w:t>
      </w:r>
    </w:p>
    <w:p w14:paraId="549E4823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- развитие умения самостоятельно принимать правовые решения, делать правильные выводы и давать рекомендации по совершенствованию норм действующего законодательства исходя из результатов проведенного исследования;</w:t>
      </w:r>
    </w:p>
    <w:p w14:paraId="574252C3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- обобщение опыта, накопленного в отечественной и зарубежной практике по конкретной проблеме и на его основе подготовка обоснованных предложений по реализации выявленных в процессе исследования возможностей совершенствования законодательства. </w:t>
      </w:r>
    </w:p>
    <w:p w14:paraId="266DD9D5" w14:textId="77777777" w:rsidR="00EA2A8E" w:rsidRPr="00F70D5D" w:rsidRDefault="00EA2A8E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6.5. Этапы выполнения выпускной квалификационной работы (ВКР), условия допуска обучающегося к процедуре защиты, требования к структуре, объему, содержанию и оформлению, а также перечень обязательных и рекомендуемых документов, представляемых к защите указаны в методических указаниях, утвержденных в установленном порядк</w:t>
      </w:r>
      <w:r w:rsidR="00153307" w:rsidRPr="00F70D5D">
        <w:rPr>
          <w:sz w:val="24"/>
          <w:szCs w:val="24"/>
        </w:rPr>
        <w:t xml:space="preserve">е в </w:t>
      </w:r>
      <w:r w:rsidR="00E12632" w:rsidRPr="00F70D5D">
        <w:rPr>
          <w:sz w:val="24"/>
          <w:szCs w:val="24"/>
        </w:rPr>
        <w:t>Приказе Ректора от 30.11.2016г. № 878 «Об утверждении «Правил подготовки и оформления выпускной квалификационной работы выпускника Российского Университета дружбы народов»» и Приказе Ректора от 14.12.2015г. № 767 «Об утверждении Порядка проведения итоговой государственной аттестации обучающихся по программам высшего образования – программам бакалавриата, программам специалитета и программам магистратуры в Российском университете дружбы народов»</w:t>
      </w:r>
    </w:p>
    <w:p w14:paraId="5F4A95CC" w14:textId="77777777" w:rsidR="00A2672B" w:rsidRPr="00F70D5D" w:rsidRDefault="00A2672B" w:rsidP="00D36EC4">
      <w:pPr>
        <w:pStyle w:val="11"/>
        <w:ind w:firstLine="709"/>
        <w:contextualSpacing/>
        <w:jc w:val="both"/>
        <w:rPr>
          <w:b/>
          <w:sz w:val="24"/>
          <w:szCs w:val="24"/>
        </w:rPr>
      </w:pPr>
    </w:p>
    <w:p w14:paraId="4B618FA5" w14:textId="77777777" w:rsidR="00EA2A8E" w:rsidRPr="00F70D5D" w:rsidRDefault="00EA2A8E" w:rsidP="00D36EC4">
      <w:pPr>
        <w:pStyle w:val="11"/>
        <w:ind w:firstLine="709"/>
        <w:contextualSpacing/>
        <w:jc w:val="both"/>
        <w:rPr>
          <w:b/>
          <w:sz w:val="24"/>
          <w:szCs w:val="24"/>
        </w:rPr>
      </w:pPr>
      <w:r w:rsidRPr="00F70D5D">
        <w:rPr>
          <w:b/>
          <w:sz w:val="24"/>
          <w:szCs w:val="24"/>
        </w:rPr>
        <w:t xml:space="preserve">6.6 </w:t>
      </w:r>
      <w:r w:rsidRPr="00F70D5D">
        <w:rPr>
          <w:b/>
          <w:bCs/>
          <w:sz w:val="24"/>
          <w:szCs w:val="24"/>
        </w:rPr>
        <w:t>Оценочные средства</w:t>
      </w:r>
      <w:r w:rsidRPr="00F70D5D">
        <w:rPr>
          <w:b/>
          <w:sz w:val="24"/>
          <w:szCs w:val="24"/>
        </w:rPr>
        <w:t>.</w:t>
      </w:r>
    </w:p>
    <w:p w14:paraId="78D0934A" w14:textId="77777777" w:rsidR="0095047E" w:rsidRPr="00F70D5D" w:rsidRDefault="0095047E" w:rsidP="00D36EC4">
      <w:pPr>
        <w:pStyle w:val="1"/>
        <w:contextualSpacing/>
        <w:rPr>
          <w:i/>
          <w:iCs w:val="0"/>
          <w:caps w:val="0"/>
          <w:sz w:val="24"/>
          <w:szCs w:val="24"/>
        </w:rPr>
      </w:pPr>
    </w:p>
    <w:p w14:paraId="74AF82BA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Защита выпускной квалификационной работы имеет целью оценить готовность выпускника к профессиональной деятельности. </w:t>
      </w:r>
    </w:p>
    <w:p w14:paraId="0C371BB9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Критериями оценки выпускной квалификационной работы на ее защите должны быть: </w:t>
      </w:r>
    </w:p>
    <w:p w14:paraId="392F4F51" w14:textId="77777777" w:rsidR="00E12632" w:rsidRPr="00F70D5D" w:rsidRDefault="00E12632" w:rsidP="00D36EC4">
      <w:pPr>
        <w:pStyle w:val="11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соответствие содержания и оформления выпускной квалификационной работы методическим указаниям по написанию выпускных работ;</w:t>
      </w:r>
    </w:p>
    <w:p w14:paraId="6702985C" w14:textId="77777777" w:rsidR="00E12632" w:rsidRPr="00F70D5D" w:rsidRDefault="00E12632" w:rsidP="00D36EC4">
      <w:pPr>
        <w:pStyle w:val="11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степень выполнения выпускником полученных от кафедры заданий на разработку </w:t>
      </w:r>
      <w:r w:rsidRPr="00F70D5D">
        <w:rPr>
          <w:sz w:val="24"/>
          <w:szCs w:val="24"/>
        </w:rPr>
        <w:lastRenderedPageBreak/>
        <w:t>конкретных вопросов темы выпускной квалификационной работы;</w:t>
      </w:r>
    </w:p>
    <w:p w14:paraId="699BFBA1" w14:textId="77777777" w:rsidR="00E12632" w:rsidRPr="00F70D5D" w:rsidRDefault="00E12632" w:rsidP="00D36EC4">
      <w:pPr>
        <w:pStyle w:val="11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глубина разработки рассматриваемых в работе проблем, насыщенность практическим материалом;</w:t>
      </w:r>
    </w:p>
    <w:p w14:paraId="20113325" w14:textId="77777777" w:rsidR="00E12632" w:rsidRPr="00F70D5D" w:rsidRDefault="00E12632" w:rsidP="00D36EC4">
      <w:pPr>
        <w:pStyle w:val="11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значимость сделанных в работе выводов и предложений и степень их обоснованности; </w:t>
      </w:r>
    </w:p>
    <w:p w14:paraId="4EE3DC3F" w14:textId="77777777" w:rsidR="00E12632" w:rsidRPr="00F70D5D" w:rsidRDefault="00E12632" w:rsidP="00D36EC4">
      <w:pPr>
        <w:pStyle w:val="11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0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зрелость выступления выпускника на защите выпускной квалификационной работы: логика изложения своих рекомендаций, полнота ответов на заданные вопросы, качество ответов на замечания рецензента и присутствующих на защите.</w:t>
      </w:r>
    </w:p>
    <w:p w14:paraId="16853382" w14:textId="77777777" w:rsidR="00E12632" w:rsidRPr="00F70D5D" w:rsidRDefault="00E12632" w:rsidP="00D36EC4">
      <w:pPr>
        <w:pStyle w:val="11"/>
        <w:ind w:firstLine="709"/>
        <w:contextualSpacing/>
        <w:jc w:val="both"/>
        <w:rPr>
          <w:b/>
          <w:bCs/>
          <w:i/>
          <w:iCs/>
          <w:spacing w:val="-2"/>
          <w:sz w:val="24"/>
          <w:szCs w:val="24"/>
          <w:u w:val="single"/>
        </w:rPr>
      </w:pPr>
    </w:p>
    <w:p w14:paraId="0F15B4CE" w14:textId="77777777" w:rsidR="00E12632" w:rsidRPr="00F70D5D" w:rsidRDefault="00E12632" w:rsidP="00D36EC4">
      <w:pPr>
        <w:pStyle w:val="11"/>
        <w:ind w:firstLine="709"/>
        <w:contextualSpacing/>
        <w:jc w:val="both"/>
        <w:rPr>
          <w:b/>
          <w:bCs/>
          <w:spacing w:val="-2"/>
          <w:sz w:val="24"/>
          <w:szCs w:val="24"/>
        </w:rPr>
      </w:pPr>
      <w:r w:rsidRPr="00F70D5D">
        <w:rPr>
          <w:b/>
          <w:bCs/>
          <w:i/>
          <w:iCs/>
          <w:spacing w:val="-2"/>
          <w:sz w:val="24"/>
          <w:szCs w:val="24"/>
        </w:rPr>
        <w:t>Критерии оценки выпускной квалификационной работы</w:t>
      </w:r>
      <w:r w:rsidRPr="00F70D5D">
        <w:rPr>
          <w:b/>
          <w:bCs/>
          <w:spacing w:val="-2"/>
          <w:sz w:val="24"/>
          <w:szCs w:val="24"/>
        </w:rPr>
        <w:t>:</w:t>
      </w:r>
    </w:p>
    <w:p w14:paraId="4EC60D9D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Оценка </w:t>
      </w:r>
      <w:r w:rsidRPr="00F70D5D">
        <w:rPr>
          <w:b/>
          <w:bCs/>
          <w:sz w:val="24"/>
          <w:szCs w:val="24"/>
        </w:rPr>
        <w:t>«ОТЛИЧНО»</w:t>
      </w:r>
      <w:r w:rsidRPr="00F70D5D">
        <w:rPr>
          <w:sz w:val="24"/>
          <w:szCs w:val="24"/>
        </w:rPr>
        <w:t xml:space="preserve"> выставляется если:</w:t>
      </w:r>
    </w:p>
    <w:p w14:paraId="1F052484" w14:textId="77777777" w:rsidR="00E12632" w:rsidRPr="00F70D5D" w:rsidRDefault="00E12632" w:rsidP="00D36EC4">
      <w:pPr>
        <w:pStyle w:val="11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работа выполнена самостоятельно, носит творческий характер, отличается определенной новизной;</w:t>
      </w:r>
    </w:p>
    <w:p w14:paraId="2356A5AF" w14:textId="77777777" w:rsidR="00E12632" w:rsidRPr="00F70D5D" w:rsidRDefault="00E12632" w:rsidP="00D36EC4">
      <w:pPr>
        <w:pStyle w:val="11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глубоко и всесторонне раскрыта исследуемая проблема; собран, обобщен и проанализирован весь необходимый и обусловленный темой работы нормативно-правовой и монографический материал, на основе которого сделаны аргументированные теоретические выводы и практические рекомендации;</w:t>
      </w:r>
    </w:p>
    <w:p w14:paraId="4E1EFA39" w14:textId="77777777" w:rsidR="00E12632" w:rsidRPr="00F70D5D" w:rsidRDefault="00E12632" w:rsidP="00D36EC4">
      <w:pPr>
        <w:pStyle w:val="11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 теоретические положения умело и творчески увязаны с практическими вопросами;</w:t>
      </w:r>
    </w:p>
    <w:p w14:paraId="157239C5" w14:textId="77777777" w:rsidR="00E12632" w:rsidRPr="00F70D5D" w:rsidRDefault="00E12632" w:rsidP="00D36EC4">
      <w:pPr>
        <w:pStyle w:val="11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дан анализ различных взглядов по исследуемой проблеме (если это необходимо по теме работы);</w:t>
      </w:r>
    </w:p>
    <w:p w14:paraId="5A1F04F8" w14:textId="77777777" w:rsidR="00E12632" w:rsidRPr="00F70D5D" w:rsidRDefault="00E12632" w:rsidP="00D36EC4">
      <w:pPr>
        <w:pStyle w:val="11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составлена полная библиография в соответствии с требованиями методических рекомендаций;</w:t>
      </w:r>
    </w:p>
    <w:p w14:paraId="730E8617" w14:textId="77777777" w:rsidR="00E12632" w:rsidRPr="00F70D5D" w:rsidRDefault="00E12632" w:rsidP="00D36EC4">
      <w:pPr>
        <w:pStyle w:val="11"/>
        <w:widowControl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на защите выпускной квалификационной работы выпускник показал глубокие и всесторонние знания исследуемой проблемы, умение вести научную дискуссию. Свободно владеет темой, обладает культурой речи, знает нормативно-правовые акты и научную литературу по теме работы и смежным проблемам.</w:t>
      </w:r>
    </w:p>
    <w:p w14:paraId="0F3B250F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Оценка </w:t>
      </w:r>
      <w:r w:rsidRPr="00F70D5D">
        <w:rPr>
          <w:b/>
          <w:bCs/>
          <w:sz w:val="24"/>
          <w:szCs w:val="24"/>
        </w:rPr>
        <w:t>«ХОРОШО»</w:t>
      </w:r>
      <w:r w:rsidRPr="00F70D5D">
        <w:rPr>
          <w:sz w:val="24"/>
          <w:szCs w:val="24"/>
        </w:rPr>
        <w:t xml:space="preserve"> ставится если: </w:t>
      </w:r>
    </w:p>
    <w:p w14:paraId="6B0957EF" w14:textId="77777777" w:rsidR="00E12632" w:rsidRPr="00F70D5D" w:rsidRDefault="00E12632" w:rsidP="00D36EC4">
      <w:pPr>
        <w:pStyle w:val="11"/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- </w:t>
      </w:r>
      <w:r w:rsidRPr="00F70D5D">
        <w:rPr>
          <w:sz w:val="24"/>
          <w:szCs w:val="24"/>
        </w:rPr>
        <w:tab/>
        <w:t>раскрыта исследуемая проблема с использованием нормативно-правовых актов и монографической литературы;</w:t>
      </w:r>
    </w:p>
    <w:p w14:paraId="607F6176" w14:textId="77777777" w:rsidR="00E12632" w:rsidRPr="00F70D5D" w:rsidRDefault="00E12632" w:rsidP="00D36EC4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отдельные вопросы изложены самостоятельно, но без глубокого творческого обоснования; </w:t>
      </w:r>
    </w:p>
    <w:p w14:paraId="11CACC9A" w14:textId="77777777" w:rsidR="00E12632" w:rsidRPr="00F70D5D" w:rsidRDefault="00E12632" w:rsidP="00D36EC4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имеют место неточности при освещении вопросов темы; </w:t>
      </w:r>
    </w:p>
    <w:p w14:paraId="2C17F688" w14:textId="77777777" w:rsidR="00E12632" w:rsidRPr="00F70D5D" w:rsidRDefault="00E12632" w:rsidP="00D36EC4">
      <w:pPr>
        <w:pStyle w:val="11"/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в процессе защиты выпускной квалификационной работы допущены неполные ответы на вопросы членов ГАК.</w:t>
      </w:r>
    </w:p>
    <w:p w14:paraId="2E5976EE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Оценка </w:t>
      </w:r>
      <w:r w:rsidRPr="00F70D5D">
        <w:rPr>
          <w:b/>
          <w:bCs/>
          <w:sz w:val="24"/>
          <w:szCs w:val="24"/>
        </w:rPr>
        <w:t>«УДОВЛЕТВОРИТЕЛЬНО»</w:t>
      </w:r>
      <w:r w:rsidRPr="00F70D5D">
        <w:rPr>
          <w:sz w:val="24"/>
          <w:szCs w:val="24"/>
        </w:rPr>
        <w:t xml:space="preserve"> ставится если: </w:t>
      </w:r>
    </w:p>
    <w:p w14:paraId="393452CA" w14:textId="77777777" w:rsidR="00E12632" w:rsidRPr="00F70D5D" w:rsidRDefault="00E12632" w:rsidP="00D36EC4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исследуемая проблема раскрыта, в основном, правильно;</w:t>
      </w:r>
    </w:p>
    <w:p w14:paraId="2758F06B" w14:textId="77777777" w:rsidR="00E12632" w:rsidRPr="00F70D5D" w:rsidRDefault="00E12632" w:rsidP="00D36EC4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в работе не использован весь необходимый для освещения темы нормативно-правовой и иной материал, а также научная литература;</w:t>
      </w:r>
    </w:p>
    <w:p w14:paraId="1A0BF4F7" w14:textId="77777777" w:rsidR="00E12632" w:rsidRPr="00F70D5D" w:rsidRDefault="00E12632" w:rsidP="00D36EC4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допущено поверхностное изложение отдельных вопросов темы;</w:t>
      </w:r>
    </w:p>
    <w:p w14:paraId="57C17521" w14:textId="77777777" w:rsidR="00E12632" w:rsidRPr="00F70D5D" w:rsidRDefault="00E12632" w:rsidP="00D36EC4">
      <w:pPr>
        <w:pStyle w:val="11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на защите выпускной квалификационной работы выпускник недостаточно полно изложил основные положения исследования, испытывал затруднения в изложении материала и при ответах на вопросы членов ГАК.</w:t>
      </w:r>
    </w:p>
    <w:p w14:paraId="33B7652E" w14:textId="77777777" w:rsidR="00E12632" w:rsidRPr="00F70D5D" w:rsidRDefault="00E12632" w:rsidP="00D36EC4">
      <w:pPr>
        <w:pStyle w:val="11"/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Оценка </w:t>
      </w:r>
      <w:r w:rsidRPr="00F70D5D">
        <w:rPr>
          <w:b/>
          <w:bCs/>
          <w:sz w:val="24"/>
          <w:szCs w:val="24"/>
        </w:rPr>
        <w:t>«НЕУДОВЛЕТВОРИТЕЛЬНО»</w:t>
      </w:r>
      <w:r w:rsidRPr="00F70D5D">
        <w:rPr>
          <w:sz w:val="24"/>
          <w:szCs w:val="24"/>
        </w:rPr>
        <w:t xml:space="preserve"> ставится если</w:t>
      </w:r>
    </w:p>
    <w:p w14:paraId="1DB168A9" w14:textId="77777777" w:rsidR="00E12632" w:rsidRPr="00F70D5D" w:rsidRDefault="00E12632" w:rsidP="00D36EC4">
      <w:pPr>
        <w:pStyle w:val="11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работа содержит существенные теоретические ошибки или поверхностную аргументацию основных положений; </w:t>
      </w:r>
    </w:p>
    <w:p w14:paraId="3A08D1CB" w14:textId="77777777" w:rsidR="00E12632" w:rsidRPr="00F70D5D" w:rsidRDefault="00E12632" w:rsidP="00D36EC4">
      <w:pPr>
        <w:pStyle w:val="11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носит откровенно компилятивный характер;</w:t>
      </w:r>
    </w:p>
    <w:p w14:paraId="7F652DA3" w14:textId="77777777" w:rsidR="00E12632" w:rsidRPr="00F70D5D" w:rsidRDefault="00E12632" w:rsidP="00D36EC4">
      <w:pPr>
        <w:pStyle w:val="11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1080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на защите работы студент показал слабые поверхностные знания по исследуемой теме, плохо отвечал на вопросы комиссии.</w:t>
      </w:r>
    </w:p>
    <w:p w14:paraId="6794BEB3" w14:textId="77777777" w:rsidR="00E12632" w:rsidRPr="00F70D5D" w:rsidRDefault="00E12632" w:rsidP="00D36EC4">
      <w:pPr>
        <w:pStyle w:val="11"/>
        <w:suppressAutoHyphens/>
        <w:contextualSpacing/>
        <w:jc w:val="both"/>
        <w:rPr>
          <w:sz w:val="24"/>
          <w:szCs w:val="24"/>
          <w:highlight w:val="yellow"/>
          <w:lang w:val="x-none"/>
        </w:rPr>
      </w:pPr>
    </w:p>
    <w:p w14:paraId="5064B5DD" w14:textId="77777777" w:rsidR="00874666" w:rsidRPr="00F70D5D" w:rsidRDefault="00E12632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 xml:space="preserve">При оценивании выпускных квалификационных работ магистров ГЭК руководствуются приказом ректора № 189 от 5.03.2013 «Об утверждении дополнительного </w:t>
      </w:r>
      <w:r w:rsidRPr="00F70D5D">
        <w:rPr>
          <w:sz w:val="24"/>
          <w:szCs w:val="24"/>
        </w:rPr>
        <w:lastRenderedPageBreak/>
        <w:t>критерия оценивания выпускных квалификационных работ магистров» и приказом ректора №65 от 11.02.2015 «Об обязательном изучении иностранных языков и защитах ВКР на инос</w:t>
      </w:r>
      <w:r w:rsidR="00874666" w:rsidRPr="00F70D5D">
        <w:rPr>
          <w:sz w:val="24"/>
          <w:szCs w:val="24"/>
        </w:rPr>
        <w:t>транных языках в магистратуре».</w:t>
      </w:r>
    </w:p>
    <w:p w14:paraId="42A1BB26" w14:textId="77777777" w:rsidR="003B04D3" w:rsidRPr="00F70D5D" w:rsidRDefault="003B04D3" w:rsidP="00D36EC4">
      <w:pPr>
        <w:pStyle w:val="11"/>
        <w:ind w:firstLine="709"/>
        <w:contextualSpacing/>
        <w:jc w:val="both"/>
        <w:rPr>
          <w:sz w:val="24"/>
          <w:szCs w:val="24"/>
        </w:rPr>
      </w:pPr>
    </w:p>
    <w:p w14:paraId="51956ECE" w14:textId="77777777" w:rsidR="00E12632" w:rsidRPr="00F70D5D" w:rsidRDefault="00E12632" w:rsidP="00D36EC4">
      <w:pPr>
        <w:pStyle w:val="11"/>
        <w:ind w:firstLine="709"/>
        <w:contextualSpacing/>
        <w:jc w:val="both"/>
        <w:rPr>
          <w:sz w:val="24"/>
          <w:szCs w:val="24"/>
        </w:rPr>
      </w:pPr>
      <w:r w:rsidRPr="00F70D5D">
        <w:rPr>
          <w:sz w:val="24"/>
          <w:szCs w:val="24"/>
        </w:rPr>
        <w:t>Программа составлена в соответствии с требованиями ОС ВО РУДН.</w:t>
      </w:r>
    </w:p>
    <w:p w14:paraId="6CC8B20B" w14:textId="77777777" w:rsidR="00E61E62" w:rsidRPr="00F70D5D" w:rsidRDefault="00E61E62" w:rsidP="00D36EC4">
      <w:pPr>
        <w:pStyle w:val="11"/>
        <w:contextualSpacing/>
        <w:rPr>
          <w:b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309"/>
        <w:gridCol w:w="1976"/>
      </w:tblGrid>
      <w:tr w:rsidR="00F70D5D" w:rsidRPr="00F70D5D" w14:paraId="35D9CDFB" w14:textId="77777777" w:rsidTr="005A640E">
        <w:tc>
          <w:tcPr>
            <w:tcW w:w="5211" w:type="dxa"/>
          </w:tcPr>
          <w:p w14:paraId="6A634EB3" w14:textId="77777777" w:rsidR="005A640E" w:rsidRPr="00F70D5D" w:rsidRDefault="005A640E" w:rsidP="005518C9">
            <w:pPr>
              <w:pStyle w:val="11"/>
              <w:rPr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>Разработчики</w:t>
            </w:r>
            <w:r w:rsidRPr="00F70D5D">
              <w:rPr>
                <w:sz w:val="24"/>
                <w:szCs w:val="24"/>
              </w:rPr>
              <w:t xml:space="preserve"> </w:t>
            </w:r>
          </w:p>
          <w:p w14:paraId="7ECF08DB" w14:textId="77777777" w:rsidR="005A640E" w:rsidRPr="00F70D5D" w:rsidRDefault="005A640E" w:rsidP="005518C9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доцент кафедры уголовного права, </w:t>
            </w:r>
          </w:p>
          <w:p w14:paraId="6793C5F9" w14:textId="77777777" w:rsidR="005A640E" w:rsidRPr="00F70D5D" w:rsidRDefault="005A640E" w:rsidP="005518C9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уголовного процесса и криминалистики</w:t>
            </w:r>
          </w:p>
          <w:p w14:paraId="2B1ECA95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к.ю.н., доцент</w:t>
            </w:r>
          </w:p>
          <w:p w14:paraId="574E89E6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0D193D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drawing>
                <wp:inline distT="0" distB="0" distL="0" distR="0" wp14:anchorId="34D2C1F3" wp14:editId="14675B93">
                  <wp:extent cx="1116330" cy="605790"/>
                  <wp:effectExtent l="0" t="0" r="0" b="0"/>
                  <wp:docPr id="158" name="Рисунок 158" descr="Кучер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Кучер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408E2D73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29726B06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25807B48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4D06322D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01BFCAF5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И.А. Кучерков</w:t>
            </w:r>
          </w:p>
        </w:tc>
      </w:tr>
      <w:tr w:rsidR="00F70D5D" w:rsidRPr="00F70D5D" w14:paraId="4BE482B3" w14:textId="77777777" w:rsidTr="005A640E">
        <w:tc>
          <w:tcPr>
            <w:tcW w:w="5211" w:type="dxa"/>
          </w:tcPr>
          <w:p w14:paraId="7FBFD9C5" w14:textId="77777777" w:rsidR="005A640E" w:rsidRPr="00F70D5D" w:rsidRDefault="005A640E" w:rsidP="005A640E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профессор кафедры уголовного права, </w:t>
            </w:r>
          </w:p>
          <w:p w14:paraId="7E124543" w14:textId="77777777" w:rsidR="005A640E" w:rsidRPr="00F70D5D" w:rsidRDefault="005A640E" w:rsidP="005A640E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уголовного процесса и криминалистики</w:t>
            </w:r>
          </w:p>
          <w:p w14:paraId="1DF80E5B" w14:textId="77777777" w:rsidR="005A640E" w:rsidRPr="00F70D5D" w:rsidRDefault="005A640E" w:rsidP="005A640E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д.ю.н., профессор</w:t>
            </w:r>
          </w:p>
          <w:p w14:paraId="504B8C01" w14:textId="77777777" w:rsidR="005A640E" w:rsidRPr="00F70D5D" w:rsidRDefault="005A640E" w:rsidP="005A640E">
            <w:pPr>
              <w:pStyle w:val="11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D46DF1F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drawing>
                <wp:inline distT="0" distB="0" distL="0" distR="0" wp14:anchorId="5C30D724" wp14:editId="58BA5785">
                  <wp:extent cx="1329055" cy="616585"/>
                  <wp:effectExtent l="0" t="0" r="0" b="0"/>
                  <wp:docPr id="159" name="Рисунок 159" descr="E:\Подписи ППС\Чистяк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:\Подписи ППС\Чистяк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22EAA385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1E8FF784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14174066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А.А. Чистяков</w:t>
            </w:r>
          </w:p>
          <w:p w14:paraId="5B0E3A6E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</w:tc>
      </w:tr>
      <w:tr w:rsidR="005A640E" w:rsidRPr="00F70D5D" w14:paraId="71934632" w14:textId="77777777" w:rsidTr="005A640E">
        <w:tc>
          <w:tcPr>
            <w:tcW w:w="5211" w:type="dxa"/>
          </w:tcPr>
          <w:p w14:paraId="1876E6B8" w14:textId="77777777" w:rsidR="005A640E" w:rsidRPr="00F70D5D" w:rsidRDefault="005A640E" w:rsidP="005518C9">
            <w:pPr>
              <w:pStyle w:val="11"/>
              <w:rPr>
                <w:b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t xml:space="preserve">Заведующий кафедрой </w:t>
            </w:r>
          </w:p>
          <w:p w14:paraId="247DE495" w14:textId="77777777" w:rsidR="005A640E" w:rsidRPr="00F70D5D" w:rsidRDefault="005A640E" w:rsidP="005518C9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 xml:space="preserve">уголовного права, уголовного процесса </w:t>
            </w:r>
          </w:p>
          <w:p w14:paraId="0CB6E367" w14:textId="77777777" w:rsidR="005A640E" w:rsidRPr="00F70D5D" w:rsidRDefault="005A640E" w:rsidP="005518C9">
            <w:pPr>
              <w:pStyle w:val="11"/>
              <w:rPr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и криминалистики</w:t>
            </w:r>
          </w:p>
          <w:p w14:paraId="5F3E8D87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к.ю.н, доцент</w:t>
            </w:r>
          </w:p>
        </w:tc>
        <w:tc>
          <w:tcPr>
            <w:tcW w:w="2127" w:type="dxa"/>
          </w:tcPr>
          <w:p w14:paraId="7DC86D33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F70D5D">
              <w:rPr>
                <w:b/>
                <w:sz w:val="24"/>
                <w:szCs w:val="24"/>
              </w:rPr>
              <w:drawing>
                <wp:inline distT="0" distB="0" distL="0" distR="0" wp14:anchorId="7FBC622E" wp14:editId="790F68E2">
                  <wp:extent cx="988695" cy="478155"/>
                  <wp:effectExtent l="0" t="0" r="0" b="0"/>
                  <wp:docPr id="151" name="Рисунок 3" descr="C:\Users\a.s.vasilenko\AppData\Local\Microsoft\Windows\INetCache\Content.Word\Кузнец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a.s.vasilenko\AppData\Local\Microsoft\Windows\INetCache\Content.Word\Кузнец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14:paraId="0D1232B8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0E30739F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73D045C5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  <w:p w14:paraId="18117A73" w14:textId="77777777" w:rsidR="005A640E" w:rsidRPr="00F70D5D" w:rsidRDefault="005A640E" w:rsidP="005518C9">
            <w:pPr>
              <w:pStyle w:val="1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4"/>
                <w:szCs w:val="24"/>
              </w:rPr>
            </w:pPr>
            <w:r w:rsidRPr="00F70D5D">
              <w:rPr>
                <w:sz w:val="24"/>
                <w:szCs w:val="24"/>
              </w:rPr>
              <w:t>О.А. Кузнецова</w:t>
            </w:r>
          </w:p>
        </w:tc>
      </w:tr>
      <w:bookmarkEnd w:id="0"/>
    </w:tbl>
    <w:p w14:paraId="39F8E3C0" w14:textId="77777777" w:rsidR="00A75431" w:rsidRPr="00F70D5D" w:rsidRDefault="00A75431" w:rsidP="00D36EC4">
      <w:pPr>
        <w:pStyle w:val="11"/>
        <w:contextualSpacing/>
        <w:rPr>
          <w:sz w:val="24"/>
          <w:szCs w:val="24"/>
        </w:rPr>
      </w:pPr>
    </w:p>
    <w:sectPr w:rsidR="00A75431" w:rsidRPr="00F70D5D" w:rsidSect="00153307">
      <w:footerReference w:type="default" r:id="rId16"/>
      <w:endnotePr>
        <w:numFmt w:val="decimal"/>
        <w:numStart w:val="0"/>
      </w:endnotePr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392AB" w14:textId="77777777" w:rsidR="002332C8" w:rsidRDefault="002332C8">
      <w:pPr>
        <w:pStyle w:val="11"/>
      </w:pPr>
      <w:r>
        <w:separator/>
      </w:r>
    </w:p>
  </w:endnote>
  <w:endnote w:type="continuationSeparator" w:id="0">
    <w:p w14:paraId="0E564F8B" w14:textId="77777777" w:rsidR="002332C8" w:rsidRDefault="002332C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A5CAB" w14:textId="77777777" w:rsidR="005518C9" w:rsidRDefault="005518C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F741" w14:textId="79216374" w:rsidR="005518C9" w:rsidRDefault="005518C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70D5D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E939" w14:textId="77777777" w:rsidR="002332C8" w:rsidRDefault="002332C8">
      <w:pPr>
        <w:pStyle w:val="11"/>
      </w:pPr>
      <w:r>
        <w:separator/>
      </w:r>
    </w:p>
  </w:footnote>
  <w:footnote w:type="continuationSeparator" w:id="0">
    <w:p w14:paraId="4770B871" w14:textId="77777777" w:rsidR="002332C8" w:rsidRDefault="002332C8">
      <w:pPr>
        <w:pStyle w:val="1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D69"/>
    <w:multiLevelType w:val="hybridMultilevel"/>
    <w:tmpl w:val="0B262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3F1"/>
    <w:multiLevelType w:val="hybridMultilevel"/>
    <w:tmpl w:val="E8A211B8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D4FAF8A8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A3595A"/>
    <w:multiLevelType w:val="hybridMultilevel"/>
    <w:tmpl w:val="50B0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C7858"/>
    <w:multiLevelType w:val="hybridMultilevel"/>
    <w:tmpl w:val="48986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11F05"/>
    <w:multiLevelType w:val="hybridMultilevel"/>
    <w:tmpl w:val="9AE6C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AB39F3"/>
    <w:multiLevelType w:val="hybridMultilevel"/>
    <w:tmpl w:val="138C41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35135"/>
    <w:multiLevelType w:val="hybridMultilevel"/>
    <w:tmpl w:val="2D0E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74CE"/>
    <w:multiLevelType w:val="hybridMultilevel"/>
    <w:tmpl w:val="59DA6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94D0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C29CB"/>
    <w:multiLevelType w:val="hybridMultilevel"/>
    <w:tmpl w:val="8C3C3EDC"/>
    <w:lvl w:ilvl="0" w:tplc="596ACA1A">
      <w:start w:val="1"/>
      <w:numFmt w:val="bullet"/>
      <w:lvlText w:val="–"/>
      <w:lvlJc w:val="left"/>
      <w:pPr>
        <w:tabs>
          <w:tab w:val="num" w:pos="1437"/>
        </w:tabs>
        <w:ind w:left="108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B62DDC"/>
    <w:multiLevelType w:val="hybridMultilevel"/>
    <w:tmpl w:val="38686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53A79"/>
    <w:multiLevelType w:val="hybridMultilevel"/>
    <w:tmpl w:val="7B724D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C2133A"/>
    <w:multiLevelType w:val="hybridMultilevel"/>
    <w:tmpl w:val="9350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F55199"/>
    <w:multiLevelType w:val="hybridMultilevel"/>
    <w:tmpl w:val="2884C4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A26C42"/>
    <w:multiLevelType w:val="hybridMultilevel"/>
    <w:tmpl w:val="C5E6C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5177D"/>
    <w:multiLevelType w:val="hybridMultilevel"/>
    <w:tmpl w:val="8064D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B340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6216BB"/>
    <w:multiLevelType w:val="hybridMultilevel"/>
    <w:tmpl w:val="589601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F271B10"/>
    <w:multiLevelType w:val="hybridMultilevel"/>
    <w:tmpl w:val="2DEC40F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023710B"/>
    <w:multiLevelType w:val="hybridMultilevel"/>
    <w:tmpl w:val="F4002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FB3AA9"/>
    <w:multiLevelType w:val="hybridMultilevel"/>
    <w:tmpl w:val="5E3C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B0FB3"/>
    <w:multiLevelType w:val="hybridMultilevel"/>
    <w:tmpl w:val="D2523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83C1970"/>
    <w:multiLevelType w:val="hybridMultilevel"/>
    <w:tmpl w:val="263667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C938F1"/>
    <w:multiLevelType w:val="hybridMultilevel"/>
    <w:tmpl w:val="3C90C8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F06F44"/>
    <w:multiLevelType w:val="hybridMultilevel"/>
    <w:tmpl w:val="9872F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B904DDE"/>
    <w:multiLevelType w:val="hybridMultilevel"/>
    <w:tmpl w:val="AAAC2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F45268"/>
    <w:multiLevelType w:val="hybridMultilevel"/>
    <w:tmpl w:val="2FD2F5D0"/>
    <w:lvl w:ilvl="0" w:tplc="3274E7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9903C8"/>
    <w:multiLevelType w:val="hybridMultilevel"/>
    <w:tmpl w:val="65F27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D621C17"/>
    <w:multiLevelType w:val="hybridMultilevel"/>
    <w:tmpl w:val="58C84E04"/>
    <w:lvl w:ilvl="0" w:tplc="3274E7C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AB65A6C">
      <w:start w:val="4"/>
      <w:numFmt w:val="bullet"/>
      <w:lvlText w:val="-"/>
      <w:lvlJc w:val="left"/>
      <w:pPr>
        <w:tabs>
          <w:tab w:val="num" w:pos="2160"/>
        </w:tabs>
        <w:ind w:left="1063" w:firstLine="737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9C462C"/>
    <w:multiLevelType w:val="hybridMultilevel"/>
    <w:tmpl w:val="7EB43B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455489"/>
    <w:multiLevelType w:val="hybridMultilevel"/>
    <w:tmpl w:val="ADAC2132"/>
    <w:lvl w:ilvl="0" w:tplc="0AB65A6C">
      <w:start w:val="4"/>
      <w:numFmt w:val="bullet"/>
      <w:lvlText w:val="-"/>
      <w:lvlJc w:val="left"/>
      <w:pPr>
        <w:tabs>
          <w:tab w:val="num" w:pos="1163"/>
        </w:tabs>
        <w:ind w:left="66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79D208A"/>
    <w:multiLevelType w:val="hybridMultilevel"/>
    <w:tmpl w:val="283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672F7"/>
    <w:multiLevelType w:val="hybridMultilevel"/>
    <w:tmpl w:val="3CE0D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8C33660"/>
    <w:multiLevelType w:val="hybridMultilevel"/>
    <w:tmpl w:val="F38CC8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4A5B5794"/>
    <w:multiLevelType w:val="hybridMultilevel"/>
    <w:tmpl w:val="AAAC2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182B66"/>
    <w:multiLevelType w:val="hybridMultilevel"/>
    <w:tmpl w:val="94C834B4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B7C10A1"/>
    <w:multiLevelType w:val="hybridMultilevel"/>
    <w:tmpl w:val="F38CC8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4D027D38"/>
    <w:multiLevelType w:val="hybridMultilevel"/>
    <w:tmpl w:val="2CE49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36033D"/>
    <w:multiLevelType w:val="hybridMultilevel"/>
    <w:tmpl w:val="B80C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060366F"/>
    <w:multiLevelType w:val="hybridMultilevel"/>
    <w:tmpl w:val="59DA6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94D0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251AFC"/>
    <w:multiLevelType w:val="multilevel"/>
    <w:tmpl w:val="20723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41" w15:restartNumberingAfterBreak="0">
    <w:nsid w:val="57081DA1"/>
    <w:multiLevelType w:val="hybridMultilevel"/>
    <w:tmpl w:val="E52E96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86C603B"/>
    <w:multiLevelType w:val="hybridMultilevel"/>
    <w:tmpl w:val="0CAECF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A6641BC"/>
    <w:multiLevelType w:val="hybridMultilevel"/>
    <w:tmpl w:val="BB9CD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F6766C"/>
    <w:multiLevelType w:val="hybridMultilevel"/>
    <w:tmpl w:val="CA84D7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F87BE5"/>
    <w:multiLevelType w:val="hybridMultilevel"/>
    <w:tmpl w:val="8182C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5B22C26"/>
    <w:multiLevelType w:val="hybridMultilevel"/>
    <w:tmpl w:val="C5607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6E10908"/>
    <w:multiLevelType w:val="hybridMultilevel"/>
    <w:tmpl w:val="3FBA1358"/>
    <w:lvl w:ilvl="0" w:tplc="0AB65A6C">
      <w:start w:val="4"/>
      <w:numFmt w:val="bullet"/>
      <w:lvlText w:val="-"/>
      <w:lvlJc w:val="left"/>
      <w:pPr>
        <w:tabs>
          <w:tab w:val="num" w:pos="1817"/>
        </w:tabs>
        <w:ind w:left="720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8346BD4"/>
    <w:multiLevelType w:val="hybridMultilevel"/>
    <w:tmpl w:val="FAB82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AC59AA"/>
    <w:multiLevelType w:val="hybridMultilevel"/>
    <w:tmpl w:val="3A622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B79438D"/>
    <w:multiLevelType w:val="hybridMultilevel"/>
    <w:tmpl w:val="1E9C9D04"/>
    <w:lvl w:ilvl="0" w:tplc="7A2E95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pacing w:val="0"/>
        <w:position w:val="0"/>
      </w:rPr>
    </w:lvl>
    <w:lvl w:ilvl="1" w:tplc="09BCB6A6">
      <w:start w:val="1"/>
      <w:numFmt w:val="decimal"/>
      <w:lvlText w:val="%2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D006186"/>
    <w:multiLevelType w:val="hybridMultilevel"/>
    <w:tmpl w:val="14BE2A36"/>
    <w:lvl w:ilvl="0" w:tplc="C9D8D7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F25D2D"/>
    <w:multiLevelType w:val="hybridMultilevel"/>
    <w:tmpl w:val="58A62A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40B2C12"/>
    <w:multiLevelType w:val="multilevel"/>
    <w:tmpl w:val="6AE07846"/>
    <w:lvl w:ilvl="0">
      <w:start w:val="4"/>
      <w:numFmt w:val="bullet"/>
      <w:lvlText w:val="-"/>
      <w:lvlJc w:val="left"/>
      <w:pPr>
        <w:tabs>
          <w:tab w:val="num" w:pos="1097"/>
        </w:tabs>
        <w:ind w:left="0" w:firstLine="73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48A2366"/>
    <w:multiLevelType w:val="hybridMultilevel"/>
    <w:tmpl w:val="CA84D7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4EE13E7"/>
    <w:multiLevelType w:val="hybridMultilevel"/>
    <w:tmpl w:val="0DBC3B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F7602B"/>
    <w:multiLevelType w:val="hybridMultilevel"/>
    <w:tmpl w:val="386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9BC7573"/>
    <w:multiLevelType w:val="hybridMultilevel"/>
    <w:tmpl w:val="FA10D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DC7135F"/>
    <w:multiLevelType w:val="hybridMultilevel"/>
    <w:tmpl w:val="263667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E206129"/>
    <w:multiLevelType w:val="hybridMultilevel"/>
    <w:tmpl w:val="3ED031A4"/>
    <w:lvl w:ilvl="0" w:tplc="0AB65A6C">
      <w:start w:val="4"/>
      <w:numFmt w:val="bullet"/>
      <w:lvlText w:val="-"/>
      <w:lvlJc w:val="left"/>
      <w:pPr>
        <w:tabs>
          <w:tab w:val="num" w:pos="1817"/>
        </w:tabs>
        <w:ind w:left="720" w:firstLine="73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F901394"/>
    <w:multiLevelType w:val="hybridMultilevel"/>
    <w:tmpl w:val="9D788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51"/>
  </w:num>
  <w:num w:numId="3">
    <w:abstractNumId w:val="1"/>
  </w:num>
  <w:num w:numId="4">
    <w:abstractNumId w:val="8"/>
  </w:num>
  <w:num w:numId="5">
    <w:abstractNumId w:val="9"/>
  </w:num>
  <w:num w:numId="6">
    <w:abstractNumId w:val="35"/>
  </w:num>
  <w:num w:numId="7">
    <w:abstractNumId w:val="36"/>
  </w:num>
  <w:num w:numId="8">
    <w:abstractNumId w:val="53"/>
  </w:num>
  <w:num w:numId="9">
    <w:abstractNumId w:val="26"/>
  </w:num>
  <w:num w:numId="10">
    <w:abstractNumId w:val="28"/>
  </w:num>
  <w:num w:numId="11">
    <w:abstractNumId w:val="30"/>
  </w:num>
  <w:num w:numId="12">
    <w:abstractNumId w:val="59"/>
  </w:num>
  <w:num w:numId="13">
    <w:abstractNumId w:val="47"/>
  </w:num>
  <w:num w:numId="14">
    <w:abstractNumId w:val="16"/>
  </w:num>
  <w:num w:numId="15">
    <w:abstractNumId w:val="3"/>
  </w:num>
  <w:num w:numId="16">
    <w:abstractNumId w:val="42"/>
  </w:num>
  <w:num w:numId="17">
    <w:abstractNumId w:val="48"/>
  </w:num>
  <w:num w:numId="18">
    <w:abstractNumId w:val="32"/>
  </w:num>
  <w:num w:numId="19">
    <w:abstractNumId w:val="2"/>
  </w:num>
  <w:num w:numId="20">
    <w:abstractNumId w:val="38"/>
  </w:num>
  <w:num w:numId="21">
    <w:abstractNumId w:val="57"/>
  </w:num>
  <w:num w:numId="22">
    <w:abstractNumId w:val="52"/>
  </w:num>
  <w:num w:numId="23">
    <w:abstractNumId w:val="17"/>
  </w:num>
  <w:num w:numId="24">
    <w:abstractNumId w:val="46"/>
  </w:num>
  <w:num w:numId="25">
    <w:abstractNumId w:val="60"/>
  </w:num>
  <w:num w:numId="26">
    <w:abstractNumId w:val="13"/>
  </w:num>
  <w:num w:numId="27">
    <w:abstractNumId w:val="24"/>
  </w:num>
  <w:num w:numId="28">
    <w:abstractNumId w:val="56"/>
  </w:num>
  <w:num w:numId="29">
    <w:abstractNumId w:val="4"/>
  </w:num>
  <w:num w:numId="30">
    <w:abstractNumId w:val="21"/>
  </w:num>
  <w:num w:numId="31">
    <w:abstractNumId w:val="45"/>
  </w:num>
  <w:num w:numId="32">
    <w:abstractNumId w:val="37"/>
  </w:num>
  <w:num w:numId="33">
    <w:abstractNumId w:val="27"/>
  </w:num>
  <w:num w:numId="34">
    <w:abstractNumId w:val="15"/>
  </w:num>
  <w:num w:numId="35">
    <w:abstractNumId w:val="41"/>
  </w:num>
  <w:num w:numId="36">
    <w:abstractNumId w:val="12"/>
  </w:num>
  <w:num w:numId="37">
    <w:abstractNumId w:val="20"/>
  </w:num>
  <w:num w:numId="38">
    <w:abstractNumId w:val="44"/>
  </w:num>
  <w:num w:numId="39">
    <w:abstractNumId w:val="11"/>
  </w:num>
  <w:num w:numId="40">
    <w:abstractNumId w:val="22"/>
  </w:num>
  <w:num w:numId="41">
    <w:abstractNumId w:val="5"/>
  </w:num>
  <w:num w:numId="42">
    <w:abstractNumId w:val="49"/>
  </w:num>
  <w:num w:numId="43">
    <w:abstractNumId w:val="29"/>
  </w:num>
  <w:num w:numId="44">
    <w:abstractNumId w:val="43"/>
  </w:num>
  <w:num w:numId="45">
    <w:abstractNumId w:val="14"/>
  </w:num>
  <w:num w:numId="46">
    <w:abstractNumId w:val="55"/>
  </w:num>
  <w:num w:numId="47">
    <w:abstractNumId w:val="10"/>
  </w:num>
  <w:num w:numId="48">
    <w:abstractNumId w:val="23"/>
  </w:num>
  <w:num w:numId="49">
    <w:abstractNumId w:val="19"/>
  </w:num>
  <w:num w:numId="50">
    <w:abstractNumId w:val="18"/>
  </w:num>
  <w:num w:numId="51">
    <w:abstractNumId w:val="33"/>
  </w:num>
  <w:num w:numId="52">
    <w:abstractNumId w:val="6"/>
  </w:num>
  <w:num w:numId="53">
    <w:abstractNumId w:val="58"/>
  </w:num>
  <w:num w:numId="54">
    <w:abstractNumId w:val="0"/>
  </w:num>
  <w:num w:numId="55">
    <w:abstractNumId w:val="54"/>
  </w:num>
  <w:num w:numId="56">
    <w:abstractNumId w:val="39"/>
  </w:num>
  <w:num w:numId="57">
    <w:abstractNumId w:val="7"/>
  </w:num>
  <w:num w:numId="58">
    <w:abstractNumId w:val="25"/>
  </w:num>
  <w:num w:numId="59">
    <w:abstractNumId w:val="50"/>
  </w:num>
  <w:num w:numId="60">
    <w:abstractNumId w:val="34"/>
  </w:num>
  <w:num w:numId="61">
    <w:abstractNumId w:val="3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EA"/>
    <w:rsid w:val="000029AA"/>
    <w:rsid w:val="00003511"/>
    <w:rsid w:val="000223DD"/>
    <w:rsid w:val="0002377C"/>
    <w:rsid w:val="000355F9"/>
    <w:rsid w:val="000735D6"/>
    <w:rsid w:val="0008636E"/>
    <w:rsid w:val="000C2419"/>
    <w:rsid w:val="000C2C19"/>
    <w:rsid w:val="000E673D"/>
    <w:rsid w:val="00102E67"/>
    <w:rsid w:val="0012282B"/>
    <w:rsid w:val="001335CE"/>
    <w:rsid w:val="00142206"/>
    <w:rsid w:val="0014237C"/>
    <w:rsid w:val="00150559"/>
    <w:rsid w:val="00153307"/>
    <w:rsid w:val="00192EE3"/>
    <w:rsid w:val="001A3D2C"/>
    <w:rsid w:val="001D403A"/>
    <w:rsid w:val="001F0971"/>
    <w:rsid w:val="001F371B"/>
    <w:rsid w:val="00222DD1"/>
    <w:rsid w:val="002332C8"/>
    <w:rsid w:val="00236F6B"/>
    <w:rsid w:val="00282974"/>
    <w:rsid w:val="002E76F2"/>
    <w:rsid w:val="002F7492"/>
    <w:rsid w:val="002F7FD8"/>
    <w:rsid w:val="003103EA"/>
    <w:rsid w:val="00333FEE"/>
    <w:rsid w:val="003443B2"/>
    <w:rsid w:val="00360E14"/>
    <w:rsid w:val="00373B42"/>
    <w:rsid w:val="003B04D3"/>
    <w:rsid w:val="003B2808"/>
    <w:rsid w:val="003B733F"/>
    <w:rsid w:val="003C74AF"/>
    <w:rsid w:val="003E2427"/>
    <w:rsid w:val="004037A1"/>
    <w:rsid w:val="00406FF8"/>
    <w:rsid w:val="004107F9"/>
    <w:rsid w:val="004213E2"/>
    <w:rsid w:val="00424DAA"/>
    <w:rsid w:val="00427420"/>
    <w:rsid w:val="00430F38"/>
    <w:rsid w:val="00445314"/>
    <w:rsid w:val="00450BFF"/>
    <w:rsid w:val="004636E5"/>
    <w:rsid w:val="00472DD6"/>
    <w:rsid w:val="004A1E6D"/>
    <w:rsid w:val="004A3ECA"/>
    <w:rsid w:val="004B6674"/>
    <w:rsid w:val="005054DF"/>
    <w:rsid w:val="0050590B"/>
    <w:rsid w:val="00512DF4"/>
    <w:rsid w:val="00532AE0"/>
    <w:rsid w:val="00544AE5"/>
    <w:rsid w:val="005518C9"/>
    <w:rsid w:val="00583B1E"/>
    <w:rsid w:val="005A640E"/>
    <w:rsid w:val="005C2931"/>
    <w:rsid w:val="005C2BD3"/>
    <w:rsid w:val="005C67CB"/>
    <w:rsid w:val="00634B5F"/>
    <w:rsid w:val="00635496"/>
    <w:rsid w:val="00682998"/>
    <w:rsid w:val="00687498"/>
    <w:rsid w:val="00692A1E"/>
    <w:rsid w:val="006A5823"/>
    <w:rsid w:val="006C6BD6"/>
    <w:rsid w:val="0071118A"/>
    <w:rsid w:val="007226C4"/>
    <w:rsid w:val="007314E7"/>
    <w:rsid w:val="007565CE"/>
    <w:rsid w:val="00765D6A"/>
    <w:rsid w:val="00771239"/>
    <w:rsid w:val="00795160"/>
    <w:rsid w:val="007968FB"/>
    <w:rsid w:val="007C1EE2"/>
    <w:rsid w:val="00825A22"/>
    <w:rsid w:val="00874666"/>
    <w:rsid w:val="00874C4C"/>
    <w:rsid w:val="0087602F"/>
    <w:rsid w:val="008934FD"/>
    <w:rsid w:val="00897319"/>
    <w:rsid w:val="008A0684"/>
    <w:rsid w:val="008F4636"/>
    <w:rsid w:val="008F7D30"/>
    <w:rsid w:val="008F7D52"/>
    <w:rsid w:val="00913E3E"/>
    <w:rsid w:val="00921ACF"/>
    <w:rsid w:val="0095047E"/>
    <w:rsid w:val="00975780"/>
    <w:rsid w:val="009A4422"/>
    <w:rsid w:val="009B35CF"/>
    <w:rsid w:val="009C3BD2"/>
    <w:rsid w:val="009D56E3"/>
    <w:rsid w:val="00A125FC"/>
    <w:rsid w:val="00A2672A"/>
    <w:rsid w:val="00A2672B"/>
    <w:rsid w:val="00A33110"/>
    <w:rsid w:val="00A40ED5"/>
    <w:rsid w:val="00A75431"/>
    <w:rsid w:val="00A84A3A"/>
    <w:rsid w:val="00AE22BD"/>
    <w:rsid w:val="00AE32CA"/>
    <w:rsid w:val="00AE5F42"/>
    <w:rsid w:val="00AF202F"/>
    <w:rsid w:val="00B14551"/>
    <w:rsid w:val="00B210F9"/>
    <w:rsid w:val="00B425DB"/>
    <w:rsid w:val="00B7230B"/>
    <w:rsid w:val="00B85452"/>
    <w:rsid w:val="00B93E83"/>
    <w:rsid w:val="00BC603E"/>
    <w:rsid w:val="00BD3964"/>
    <w:rsid w:val="00BF3533"/>
    <w:rsid w:val="00BF75B7"/>
    <w:rsid w:val="00C03A4E"/>
    <w:rsid w:val="00C05182"/>
    <w:rsid w:val="00C35C7C"/>
    <w:rsid w:val="00C43698"/>
    <w:rsid w:val="00CA6457"/>
    <w:rsid w:val="00CB2BA0"/>
    <w:rsid w:val="00CD490E"/>
    <w:rsid w:val="00D10175"/>
    <w:rsid w:val="00D36EC4"/>
    <w:rsid w:val="00D4483B"/>
    <w:rsid w:val="00D45151"/>
    <w:rsid w:val="00D529AB"/>
    <w:rsid w:val="00D808A9"/>
    <w:rsid w:val="00D87CB8"/>
    <w:rsid w:val="00D9733F"/>
    <w:rsid w:val="00E030CB"/>
    <w:rsid w:val="00E12632"/>
    <w:rsid w:val="00E23415"/>
    <w:rsid w:val="00E53ED4"/>
    <w:rsid w:val="00E61E62"/>
    <w:rsid w:val="00E629FC"/>
    <w:rsid w:val="00E71DC3"/>
    <w:rsid w:val="00E76A58"/>
    <w:rsid w:val="00EA2A8E"/>
    <w:rsid w:val="00EA3D6A"/>
    <w:rsid w:val="00EB7101"/>
    <w:rsid w:val="00EE608D"/>
    <w:rsid w:val="00EF4802"/>
    <w:rsid w:val="00EF587B"/>
    <w:rsid w:val="00F05F06"/>
    <w:rsid w:val="00F51C69"/>
    <w:rsid w:val="00F70D5D"/>
    <w:rsid w:val="00F965FA"/>
    <w:rsid w:val="00FC7545"/>
    <w:rsid w:val="00FD1C5C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3DD8CA"/>
  <w15:chartTrackingRefBased/>
  <w15:docId w15:val="{6988D6BA-5CD7-4566-9BB9-2214CEC0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1">
    <w:name w:val="heading 1"/>
    <w:basedOn w:val="a"/>
    <w:link w:val="10"/>
    <w:qFormat/>
    <w:rsid w:val="00921ACF"/>
    <w:pPr>
      <w:jc w:val="center"/>
      <w:outlineLvl w:val="0"/>
    </w:pPr>
    <w:rPr>
      <w:b/>
      <w:bCs/>
      <w:iCs/>
      <w:caps/>
      <w:sz w:val="28"/>
      <w:szCs w:val="28"/>
    </w:rPr>
  </w:style>
  <w:style w:type="paragraph" w:styleId="2">
    <w:name w:val="heading 2"/>
    <w:basedOn w:val="a"/>
    <w:link w:val="20"/>
    <w:qFormat/>
    <w:pPr>
      <w:spacing w:line="360" w:lineRule="auto"/>
      <w:jc w:val="center"/>
      <w:outlineLvl w:val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styleId="3">
    <w:name w:val="heading 3"/>
    <w:basedOn w:val="a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line="360" w:lineRule="auto"/>
      <w:jc w:val="center"/>
      <w:outlineLvl w:val="4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шрифт абзаца1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character" w:customStyle="1" w:styleId="12">
    <w:name w:val="Нет списка1"/>
    <w:semiHidden/>
    <w:rPr>
      <w:rFonts w:ascii="Times New Roman" w:eastAsia="Times New Roman" w:hAnsi="Times New Roman" w:cs="Times New Roman"/>
    </w:rPr>
  </w:style>
  <w:style w:type="paragraph" w:customStyle="1" w:styleId="a3">
    <w:name w:val="Название"/>
    <w:basedOn w:val="a"/>
    <w:qFormat/>
    <w:pPr>
      <w:jc w:val="center"/>
    </w:pPr>
    <w:rPr>
      <w:rFonts w:ascii="TimesET" w:hAnsi="TimesET" w:cs="TimesET"/>
      <w:b/>
      <w:bCs/>
      <w:sz w:val="32"/>
      <w:szCs w:val="32"/>
    </w:rPr>
  </w:style>
  <w:style w:type="paragraph" w:styleId="a4">
    <w:name w:val="Body Text"/>
    <w:basedOn w:val="a"/>
    <w:link w:val="a5"/>
    <w:semiHidden/>
    <w:pPr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paragraph" w:styleId="a6">
    <w:name w:val="Subtitle"/>
    <w:basedOn w:val="a"/>
    <w:link w:val="a7"/>
    <w:qFormat/>
    <w:pPr>
      <w:tabs>
        <w:tab w:val="left" w:pos="4536"/>
      </w:tabs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semiHidden/>
    <w:pPr>
      <w:spacing w:after="1080" w:line="360" w:lineRule="auto"/>
      <w:jc w:val="center"/>
    </w:pPr>
    <w:rPr>
      <w:rFonts w:ascii="Times New Roman CYR" w:hAnsi="Times New Roman CYR" w:cs="Times New Roman CYR"/>
      <w:sz w:val="28"/>
      <w:szCs w:val="28"/>
    </w:rPr>
  </w:style>
  <w:style w:type="paragraph" w:styleId="23">
    <w:name w:val="List 2"/>
    <w:basedOn w:val="a"/>
    <w:semiHidden/>
    <w:pPr>
      <w:autoSpaceDE w:val="0"/>
      <w:autoSpaceDN w:val="0"/>
      <w:ind w:left="566" w:hanging="283"/>
    </w:pPr>
  </w:style>
  <w:style w:type="paragraph" w:customStyle="1" w:styleId="a8">
    <w:name w:val="Литература"/>
    <w:basedOn w:val="a"/>
    <w:pPr>
      <w:widowControl w:val="0"/>
      <w:autoSpaceDE w:val="0"/>
      <w:autoSpaceDN w:val="0"/>
      <w:spacing w:before="120"/>
      <w:ind w:left="720" w:right="357"/>
      <w:jc w:val="both"/>
    </w:pPr>
    <w:rPr>
      <w:i/>
      <w:iCs/>
      <w:color w:val="000000"/>
      <w:sz w:val="24"/>
      <w:szCs w:val="24"/>
    </w:rPr>
  </w:style>
  <w:style w:type="paragraph" w:customStyle="1" w:styleId="a9">
    <w:name w:val="знак сноски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13">
    <w:name w:val="Знак сноски1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vertAlign w:val="superscript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омер страницы1"/>
    <w:basedOn w:val="11"/>
  </w:style>
  <w:style w:type="paragraph" w:styleId="ab">
    <w:name w:val="Normal (Web)"/>
    <w:basedOn w:val="a"/>
    <w:uiPriority w:val="99"/>
    <w:rPr>
      <w:color w:val="000000"/>
    </w:rPr>
  </w:style>
  <w:style w:type="paragraph" w:styleId="ac">
    <w:name w:val="header"/>
    <w:basedOn w:val="a"/>
    <w:semiHidden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d">
    <w:name w:val="Верхний колонтитул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Calibri" w:hAnsi="Calibri" w:cs="Calibri"/>
      <w:noProof/>
      <w:sz w:val="22"/>
      <w:szCs w:val="22"/>
    </w:rPr>
  </w:style>
  <w:style w:type="paragraph" w:customStyle="1" w:styleId="ae">
    <w:name w:val="Нижний колонтитул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</w:pPr>
    <w:rPr>
      <w:rFonts w:ascii="Arial" w:hAnsi="Arial" w:cs="Arial"/>
      <w:noProof/>
    </w:rPr>
  </w:style>
  <w:style w:type="paragraph" w:customStyle="1" w:styleId="ConsPlusNormal">
    <w:name w:val="ConsPlus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 w:val="0"/>
    </w:pPr>
    <w:rPr>
      <w:rFonts w:ascii="Arial" w:hAnsi="Arial" w:cs="Arial"/>
      <w:noProof/>
    </w:rPr>
  </w:style>
  <w:style w:type="paragraph" w:customStyle="1" w:styleId="af">
    <w:name w:val="Знак"/>
    <w:basedOn w:val="a"/>
    <w:pPr>
      <w:spacing w:before="100"/>
      <w:jc w:val="both"/>
    </w:pPr>
    <w:rPr>
      <w:rFonts w:ascii="Tahoma" w:eastAsia="SimSun" w:hAnsi="Tahoma" w:cs="Tahoma"/>
      <w:kern w:val="2"/>
      <w:sz w:val="24"/>
      <w:szCs w:val="24"/>
    </w:rPr>
  </w:style>
  <w:style w:type="paragraph" w:customStyle="1" w:styleId="30">
    <w:name w:val="Заголовок 3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" w:hAnsi="Arial" w:cs="Arial"/>
      <w:b/>
      <w:bCs/>
      <w:noProof/>
      <w:sz w:val="26"/>
      <w:szCs w:val="26"/>
    </w:rPr>
  </w:style>
  <w:style w:type="paragraph" w:customStyle="1" w:styleId="40">
    <w:name w:val="Заголовок 4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b/>
      <w:bCs/>
      <w:noProof/>
      <w:sz w:val="28"/>
      <w:szCs w:val="28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32">
    <w:name w:val="Основной текст 3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16"/>
      <w:szCs w:val="16"/>
    </w:rPr>
  </w:style>
  <w:style w:type="paragraph" w:styleId="af0">
    <w:name w:val="Body Text Indent"/>
    <w:basedOn w:val="a"/>
    <w:semiHidden/>
    <w:pPr>
      <w:spacing w:after="120"/>
      <w:ind w:left="283"/>
    </w:pPr>
  </w:style>
  <w:style w:type="paragraph" w:customStyle="1" w:styleId="af1">
    <w:name w:val="Основной текст с отступом Знак"/>
    <w:basedOn w:val="11"/>
  </w:style>
  <w:style w:type="paragraph" w:customStyle="1" w:styleId="FontStyle14">
    <w:name w:val="Font Style1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sz w:val="24"/>
      <w:szCs w:val="24"/>
    </w:rPr>
  </w:style>
  <w:style w:type="paragraph" w:styleId="af2">
    <w:name w:val="TOC Heading"/>
    <w:basedOn w:val="1"/>
    <w:uiPriority w:val="39"/>
    <w:qFormat/>
    <w:pPr>
      <w:spacing w:before="480" w:line="275" w:lineRule="auto"/>
      <w:jc w:val="left"/>
    </w:pPr>
    <w:rPr>
      <w:rFonts w:ascii="Cambria" w:hAnsi="Cambria" w:cs="Cambria"/>
      <w:iCs w:val="0"/>
      <w:color w:val="365F91"/>
    </w:rPr>
  </w:style>
  <w:style w:type="paragraph" w:styleId="15">
    <w:name w:val="toc 1"/>
    <w:basedOn w:val="a"/>
    <w:uiPriority w:val="39"/>
  </w:style>
  <w:style w:type="paragraph" w:styleId="24">
    <w:name w:val="toc 2"/>
    <w:basedOn w:val="a"/>
    <w:uiPriority w:val="39"/>
    <w:pPr>
      <w:ind w:left="200"/>
    </w:pPr>
  </w:style>
  <w:style w:type="paragraph" w:customStyle="1" w:styleId="16">
    <w:name w:val="Гиперссылка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  <w:color w:val="0000FF"/>
      <w:u w:val="single"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4">
    <w:name w:val="Текст выноски Знак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ahoma" w:hAnsi="Tahoma" w:cs="Tahoma"/>
      <w:noProof/>
      <w:sz w:val="16"/>
      <w:szCs w:val="16"/>
    </w:rPr>
  </w:style>
  <w:style w:type="paragraph" w:styleId="af5">
    <w:name w:val="List Paragraph"/>
    <w:basedOn w:val="a"/>
    <w:link w:val="af6"/>
    <w:qFormat/>
    <w:pPr>
      <w:ind w:left="720"/>
    </w:pPr>
  </w:style>
  <w:style w:type="paragraph" w:styleId="af7">
    <w:name w:val="Block Text"/>
    <w:basedOn w:val="a"/>
    <w:rsid w:val="00E71D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284" w:right="14" w:hanging="284"/>
      <w:jc w:val="both"/>
    </w:pPr>
    <w:rPr>
      <w:snapToGrid w:val="0"/>
      <w:sz w:val="24"/>
    </w:rPr>
  </w:style>
  <w:style w:type="table" w:styleId="af8">
    <w:name w:val="Table Grid"/>
    <w:basedOn w:val="a1"/>
    <w:uiPriority w:val="39"/>
    <w:rsid w:val="0095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F7D52"/>
  </w:style>
  <w:style w:type="character" w:styleId="af9">
    <w:name w:val="Emphasis"/>
    <w:uiPriority w:val="20"/>
    <w:qFormat/>
    <w:rsid w:val="008F7D52"/>
    <w:rPr>
      <w:i/>
      <w:iCs/>
    </w:rPr>
  </w:style>
  <w:style w:type="character" w:customStyle="1" w:styleId="a5">
    <w:name w:val="Основной текст Знак"/>
    <w:link w:val="a4"/>
    <w:semiHidden/>
    <w:rsid w:val="00445314"/>
    <w:rPr>
      <w:rFonts w:ascii="Times New Roman CYR" w:hAnsi="Times New Roman CYR" w:cs="Times New Roman CYR"/>
      <w:noProof/>
      <w:sz w:val="26"/>
      <w:szCs w:val="26"/>
    </w:rPr>
  </w:style>
  <w:style w:type="paragraph" w:customStyle="1" w:styleId="17">
    <w:name w:val="Обычный1"/>
    <w:rsid w:val="00445314"/>
    <w:pPr>
      <w:widowControl w:val="0"/>
    </w:pPr>
    <w:rPr>
      <w:rFonts w:ascii="Courier New" w:hAnsi="Courier New"/>
      <w:snapToGrid w:val="0"/>
    </w:rPr>
  </w:style>
  <w:style w:type="paragraph" w:styleId="25">
    <w:name w:val="Body Text Indent 2"/>
    <w:basedOn w:val="a"/>
    <w:link w:val="26"/>
    <w:uiPriority w:val="99"/>
    <w:semiHidden/>
    <w:unhideWhenUsed/>
    <w:rsid w:val="0044531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rsid w:val="00445314"/>
    <w:rPr>
      <w:noProof/>
    </w:rPr>
  </w:style>
  <w:style w:type="character" w:customStyle="1" w:styleId="apple-style-span">
    <w:name w:val="apple-style-span"/>
    <w:rsid w:val="00445314"/>
  </w:style>
  <w:style w:type="paragraph" w:styleId="afa">
    <w:name w:val="footnote text"/>
    <w:basedOn w:val="a"/>
    <w:link w:val="afb"/>
    <w:rsid w:val="00445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afb">
    <w:name w:val="Текст сноски Знак"/>
    <w:link w:val="afa"/>
    <w:rsid w:val="00445314"/>
  </w:style>
  <w:style w:type="character" w:customStyle="1" w:styleId="20">
    <w:name w:val="Заголовок 2 Знак"/>
    <w:link w:val="2"/>
    <w:rsid w:val="000029AA"/>
    <w:rPr>
      <w:rFonts w:ascii="Times New Roman CYR" w:hAnsi="Times New Roman CYR" w:cs="Times New Roman CYR"/>
      <w:b/>
      <w:bCs/>
      <w:i/>
      <w:iCs/>
      <w:noProof/>
      <w:sz w:val="24"/>
      <w:szCs w:val="24"/>
    </w:rPr>
  </w:style>
  <w:style w:type="character" w:customStyle="1" w:styleId="22">
    <w:name w:val="Основной текст 2 Знак"/>
    <w:link w:val="21"/>
    <w:semiHidden/>
    <w:rsid w:val="000029AA"/>
    <w:rPr>
      <w:rFonts w:ascii="Times New Roman CYR" w:hAnsi="Times New Roman CYR" w:cs="Times New Roman CYR"/>
      <w:noProof/>
      <w:sz w:val="28"/>
      <w:szCs w:val="28"/>
    </w:rPr>
  </w:style>
  <w:style w:type="character" w:customStyle="1" w:styleId="afc">
    <w:name w:val="Основной текст_"/>
    <w:link w:val="110"/>
    <w:locked/>
    <w:rsid w:val="0014237C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c"/>
    <w:rsid w:val="001423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277" w:lineRule="exact"/>
      <w:ind w:hanging="2080"/>
      <w:jc w:val="center"/>
    </w:pPr>
    <w:rPr>
      <w:sz w:val="21"/>
      <w:szCs w:val="21"/>
    </w:rPr>
  </w:style>
  <w:style w:type="character" w:customStyle="1" w:styleId="50">
    <w:name w:val="Основной текст (5) + Малые прописные"/>
    <w:rsid w:val="0014237C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character" w:customStyle="1" w:styleId="111">
    <w:name w:val="Колонтитул + 11"/>
    <w:aliases w:val="5 pt,Основной текст + 9,Основной текст (6) + 9,Основной текст + 7,Основной текст (6) + 10,Заголовок №4 (3) + Arial Narrow,8,Основной текст (3) + 10"/>
    <w:rsid w:val="0014237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aliases w:val="Курсив"/>
    <w:rsid w:val="0014237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8">
    <w:name w:val="Заголовок №1_"/>
    <w:link w:val="19"/>
    <w:locked/>
    <w:rsid w:val="0014237C"/>
    <w:rPr>
      <w:rFonts w:ascii="Geneva" w:eastAsia="Geneva" w:hAnsi="Geneva" w:cs="Geneva"/>
      <w:sz w:val="19"/>
      <w:szCs w:val="19"/>
      <w:shd w:val="clear" w:color="auto" w:fill="FFFFFF"/>
    </w:rPr>
  </w:style>
  <w:style w:type="paragraph" w:customStyle="1" w:styleId="19">
    <w:name w:val="Заголовок №1"/>
    <w:basedOn w:val="a"/>
    <w:link w:val="18"/>
    <w:rsid w:val="0014237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line="252" w:lineRule="exact"/>
      <w:jc w:val="both"/>
      <w:outlineLvl w:val="0"/>
    </w:pPr>
    <w:rPr>
      <w:rFonts w:ascii="Geneva" w:eastAsia="Geneva" w:hAnsi="Geneva" w:cs="Geneva"/>
      <w:sz w:val="19"/>
      <w:szCs w:val="19"/>
    </w:rPr>
  </w:style>
  <w:style w:type="character" w:customStyle="1" w:styleId="1MicrosoftSansSerif">
    <w:name w:val="Заголовок №1 + Microsoft Sans Serif"/>
    <w:aliases w:val="10 pt"/>
    <w:rsid w:val="0014237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1">
    <w:name w:val="Основной текст5"/>
    <w:rsid w:val="0014237C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a">
    <w:name w:val="Основной шрифт абзаца1"/>
    <w:semiHidden/>
    <w:rsid w:val="00C03A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noProof/>
    </w:rPr>
  </w:style>
  <w:style w:type="character" w:customStyle="1" w:styleId="af6">
    <w:name w:val="Абзац списка Знак"/>
    <w:link w:val="af5"/>
    <w:uiPriority w:val="99"/>
    <w:locked/>
    <w:rsid w:val="00282974"/>
    <w:rPr>
      <w:noProof/>
    </w:rPr>
  </w:style>
  <w:style w:type="character" w:styleId="afd">
    <w:name w:val="Strong"/>
    <w:uiPriority w:val="22"/>
    <w:qFormat/>
    <w:rsid w:val="00687498"/>
    <w:rPr>
      <w:b/>
      <w:bCs/>
    </w:rPr>
  </w:style>
  <w:style w:type="paragraph" w:customStyle="1" w:styleId="Default">
    <w:name w:val="Default"/>
    <w:rsid w:val="004A1E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Подзаголовок Знак"/>
    <w:link w:val="a6"/>
    <w:rsid w:val="00765D6A"/>
    <w:rPr>
      <w:b/>
      <w:bCs/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E23415"/>
    <w:rPr>
      <w:b/>
      <w:bCs/>
      <w:iCs/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blio-online.ru/thematic/?1&amp;id=urait.content.1039EC29-C50A-40E2-A240-41D76EE1A0D5&amp;type=c_pu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5AD5F3086FE241B4BA6126DC769939" ma:contentTypeVersion="11" ma:contentTypeDescription="Создание документа." ma:contentTypeScope="" ma:versionID="3bfbdd38980ba9c7349f08403d6759eb">
  <xsd:schema xmlns:xsd="http://www.w3.org/2001/XMLSchema" xmlns:xs="http://www.w3.org/2001/XMLSchema" xmlns:p="http://schemas.microsoft.com/office/2006/metadata/properties" xmlns:ns2="2151c3b0-fc54-41df-9e1d-395fa5decb6e" xmlns:ns3="902f6eb2-675a-4d00-a494-08b618b5251d" targetNamespace="http://schemas.microsoft.com/office/2006/metadata/properties" ma:root="true" ma:fieldsID="24bdbf13d07957feaa1fd1b94c6e821e" ns2:_="" ns3:_="">
    <xsd:import namespace="2151c3b0-fc54-41df-9e1d-395fa5decb6e"/>
    <xsd:import namespace="902f6eb2-675a-4d00-a494-08b618b52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1c3b0-fc54-41df-9e1d-395fa5dec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f6eb2-675a-4d00-a494-08b618b52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B935-A254-4772-A798-7705F3AFE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1c3b0-fc54-41df-9e1d-395fa5decb6e"/>
    <ds:schemaRef ds:uri="902f6eb2-675a-4d00-a494-08b618b52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FBD9E-81AD-4796-9ABA-D0A9503CE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8295B-9A52-4AAB-B435-B80829387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90148-B065-4D07-AA5D-87FC1935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34</Pages>
  <Words>12480</Words>
  <Characters>71140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/>
  <LinksUpToDate>false</LinksUpToDate>
  <CharactersWithSpaces>83454</CharactersWithSpaces>
  <SharedDoc>false</SharedDoc>
  <HLinks>
    <vt:vector size="42" baseType="variant">
      <vt:variant>
        <vt:i4>6029346</vt:i4>
      </vt:variant>
      <vt:variant>
        <vt:i4>39</vt:i4>
      </vt:variant>
      <vt:variant>
        <vt:i4>0</vt:i4>
      </vt:variant>
      <vt:variant>
        <vt:i4>5</vt:i4>
      </vt:variant>
      <vt:variant>
        <vt:lpwstr>http://www.biblio-online.ru/thematic/?1&amp;id=urait.content.1039EC29-C50A-40E2-A240-41D76EE1A0D5&amp;type=c_pub</vt:lpwstr>
      </vt:variant>
      <vt:variant>
        <vt:lpwstr/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_Toc478470924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_Toc478470923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_Toc478470922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_Toc478470921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_Toc478470920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_Toc478470919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кафедра</dc:creator>
  <cp:keywords/>
  <cp:lastModifiedBy>Василенко Александра Сергеевна</cp:lastModifiedBy>
  <cp:revision>8</cp:revision>
  <cp:lastPrinted>2021-04-28T10:33:00Z</cp:lastPrinted>
  <dcterms:created xsi:type="dcterms:W3CDTF">2023-04-03T12:33:00Z</dcterms:created>
  <dcterms:modified xsi:type="dcterms:W3CDTF">2023-04-06T13:32:00Z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0x010100B35AD5F3086FE241B4BA6126DC769939</vt:lpwstr>
  </property>
</Properties>
</file>